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B664767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D479A">
        <w:rPr>
          <w:rFonts w:ascii="Comic Sans MS" w:hAnsi="Comic Sans MS"/>
          <w:b/>
          <w:bCs/>
          <w:color w:val="00B0F0"/>
        </w:rPr>
        <w:t>4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22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3119"/>
      </w:tblGrid>
      <w:tr w:rsidR="00F7796E" w14:paraId="7F81D4B7" w14:textId="77777777" w:rsidTr="00ED479A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305B654E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2019E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ED479A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61B65713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2019E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ED479A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29D32D12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D479A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Pr="0063581B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12019E" w:rsidRPr="0063581B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0E37E1" w:rsidRPr="0063581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7796E" w14:paraId="38391A95" w14:textId="77777777" w:rsidTr="00ED479A">
        <w:trPr>
          <w:trHeight w:val="2870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41B3A" w14:textId="77777777" w:rsidR="00F7796E" w:rsidRDefault="0063581B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08.00-12.00</w:t>
            </w:r>
          </w:p>
          <w:p w14:paraId="6059A051" w14:textId="77777777" w:rsidR="0063581B" w:rsidRPr="00016187" w:rsidRDefault="0063581B" w:rsidP="0063581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PODSTAWY OPIEKI POŁOŻNICZEJ</w:t>
            </w:r>
          </w:p>
          <w:p w14:paraId="69682E7F" w14:textId="77777777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5CCCADA1" w14:textId="77777777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332DDE1E" w14:textId="77777777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63118E1" w14:textId="01AEFC92" w:rsidR="0063581B" w:rsidRPr="00DA6E4E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95BF8" w14:textId="77777777" w:rsidR="0012019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28D49499" w14:textId="77777777" w:rsidR="0063581B" w:rsidRPr="004D67FB" w:rsidRDefault="0063581B" w:rsidP="006358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4D67FB">
              <w:rPr>
                <w:rFonts w:cs="Tahoma"/>
                <w:b/>
                <w:bCs/>
                <w:color w:val="000000"/>
                <w:sz w:val="20"/>
                <w:szCs w:val="20"/>
              </w:rPr>
              <w:t>PATOLOGIA</w:t>
            </w:r>
          </w:p>
          <w:p w14:paraId="7E557FA7" w14:textId="77777777" w:rsidR="0063581B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10F3436" w14:textId="77777777" w:rsidR="0063581B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F52CFEA" w14:textId="77777777" w:rsidR="0063581B" w:rsidRDefault="0063581B" w:rsidP="0063581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E100914" w14:textId="16FF04C0" w:rsidR="00F7796E" w:rsidRPr="00DA6E4E" w:rsidRDefault="0063581B" w:rsidP="0063581B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LEK. O. SCRINSCAJA</w:t>
            </w:r>
          </w:p>
        </w:tc>
      </w:tr>
      <w:tr w:rsidR="00F7796E" w14:paraId="1CFE56D8" w14:textId="77777777" w:rsidTr="00ED479A">
        <w:trPr>
          <w:trHeight w:val="2313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77777777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DCAA376" w14:textId="17D33DB3" w:rsidR="0012019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A6E4E">
              <w:rPr>
                <w:color w:val="000000"/>
                <w:sz w:val="20"/>
                <w:szCs w:val="20"/>
              </w:rPr>
              <w:t>.30</w:t>
            </w:r>
            <w:r>
              <w:rPr>
                <w:color w:val="000000"/>
                <w:sz w:val="20"/>
                <w:szCs w:val="20"/>
              </w:rPr>
              <w:t>-</w:t>
            </w:r>
            <w:r w:rsidR="00ED479A">
              <w:rPr>
                <w:color w:val="000000"/>
                <w:sz w:val="20"/>
                <w:szCs w:val="20"/>
              </w:rPr>
              <w:t>17.00</w:t>
            </w:r>
          </w:p>
          <w:p w14:paraId="11EDC57B" w14:textId="77777777" w:rsidR="0012019E" w:rsidRPr="00016187" w:rsidRDefault="0012019E" w:rsidP="0012019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EMBRIOLOGIA I GENETYKA</w:t>
            </w:r>
          </w:p>
          <w:p w14:paraId="69BDAA77" w14:textId="77777777" w:rsidR="0012019E" w:rsidRPr="00016187" w:rsidRDefault="0012019E" w:rsidP="0012019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2C418C92" w14:textId="77777777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9BA81BF" w14:textId="77777777" w:rsidR="0012019E" w:rsidRPr="00DA6E4E" w:rsidRDefault="0012019E" w:rsidP="0012019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40D697C" w14:textId="33106BE2" w:rsidR="00DA6E4E" w:rsidRPr="00DA6E4E" w:rsidRDefault="0012019E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KOWALCZYK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4C3BA" w14:textId="3FC6EF19" w:rsidR="00F7796E" w:rsidRPr="00DA6E4E" w:rsidRDefault="00F7796E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1F456" w14:textId="77777777" w:rsidR="00F7796E" w:rsidRDefault="0063581B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13.00-17.00</w:t>
            </w:r>
          </w:p>
          <w:p w14:paraId="711299CD" w14:textId="77777777" w:rsidR="0063581B" w:rsidRPr="00207C42" w:rsidRDefault="0063581B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7C42">
              <w:rPr>
                <w:b/>
                <w:bCs/>
                <w:sz w:val="20"/>
                <w:szCs w:val="20"/>
              </w:rPr>
              <w:t>SOCJOLOGIA</w:t>
            </w:r>
          </w:p>
          <w:p w14:paraId="71A35311" w14:textId="77777777" w:rsidR="0063581B" w:rsidRDefault="0063581B" w:rsidP="006358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1B6AE49" w14:textId="77777777" w:rsidR="0063581B" w:rsidRDefault="0063581B" w:rsidP="006358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7848EAC7" w14:textId="77777777" w:rsidR="0063581B" w:rsidRDefault="0063581B" w:rsidP="006358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5F098E" w14:textId="2063C058" w:rsidR="0063581B" w:rsidRPr="00DA6E4E" w:rsidRDefault="0063581B" w:rsidP="006358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A. STANISZEWSKI</w:t>
            </w:r>
          </w:p>
        </w:tc>
      </w:tr>
      <w:tr w:rsidR="00F7796E" w14:paraId="247AD53E" w14:textId="77777777" w:rsidTr="00ED479A">
        <w:trPr>
          <w:trHeight w:val="2417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1DF2B905" w:rsidR="0012019E" w:rsidRPr="00DA6E4E" w:rsidRDefault="0012019E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4DCF6A92" w:rsidR="00F7796E" w:rsidRPr="00DA6E4E" w:rsidRDefault="00F7796E" w:rsidP="0001618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B1425" w14:textId="77777777" w:rsidR="00F7796E" w:rsidRDefault="0063581B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17.15-19.30</w:t>
            </w:r>
          </w:p>
          <w:p w14:paraId="01A0AFBA" w14:textId="77777777" w:rsidR="0063581B" w:rsidRDefault="0063581B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16B2">
              <w:rPr>
                <w:b/>
                <w:bCs/>
                <w:sz w:val="20"/>
                <w:szCs w:val="20"/>
              </w:rPr>
              <w:t>PEDIATRIA I PIELĘGNIARSTWO PEDIATRYCZNE</w:t>
            </w:r>
          </w:p>
          <w:p w14:paraId="0C8235B6" w14:textId="77777777" w:rsidR="0063581B" w:rsidRDefault="0063581B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A533100" w14:textId="77777777" w:rsidR="0063581B" w:rsidRPr="00EF16B2" w:rsidRDefault="0063581B" w:rsidP="006358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16B2">
              <w:rPr>
                <w:sz w:val="20"/>
                <w:szCs w:val="20"/>
              </w:rPr>
              <w:t>WYKŁAD</w:t>
            </w:r>
          </w:p>
          <w:p w14:paraId="648BC6F2" w14:textId="77777777" w:rsidR="0063581B" w:rsidRPr="00EF16B2" w:rsidRDefault="0063581B" w:rsidP="006358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C2076D0" w14:textId="615C1066" w:rsidR="0063581B" w:rsidRPr="00DA6E4E" w:rsidRDefault="0063581B" w:rsidP="006358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GAWŁOWICZ</w:t>
            </w:r>
          </w:p>
        </w:tc>
      </w:tr>
    </w:tbl>
    <w:p w14:paraId="17537089" w14:textId="77777777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P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187"/>
    <w:rsid w:val="00043402"/>
    <w:rsid w:val="000B227B"/>
    <w:rsid w:val="000B7C47"/>
    <w:rsid w:val="000C2D08"/>
    <w:rsid w:val="000E37E1"/>
    <w:rsid w:val="0012019E"/>
    <w:rsid w:val="00252341"/>
    <w:rsid w:val="002A3924"/>
    <w:rsid w:val="002A4399"/>
    <w:rsid w:val="00333D76"/>
    <w:rsid w:val="00377306"/>
    <w:rsid w:val="003B769B"/>
    <w:rsid w:val="00590FF6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E4563"/>
    <w:rsid w:val="00CE552A"/>
    <w:rsid w:val="00D32066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2022-02-15T13:36:00Z</cp:lastPrinted>
  <dcterms:created xsi:type="dcterms:W3CDTF">2022-10-24T09:03:00Z</dcterms:created>
  <dcterms:modified xsi:type="dcterms:W3CDTF">2022-10-24T09:33:00Z</dcterms:modified>
</cp:coreProperties>
</file>