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bookmarkStart w:id="0" w:name="_GoBack"/>
      <w:bookmarkEnd w:id="0"/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96BB2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012A4E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012A4E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012A4E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10.15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FIZJOLOGIA I PATOFIZJOLOGIA CHIRURGII PLASTYCZNEJ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 MED. H. KRAUSS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09.30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FIZJOLOGIA I PATOFIZJOLOGIA CHIRURGII PLASTYCZNEJ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 MED. H. KRAUSS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012A4E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19.30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REHABILITACJA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ORDON-LIS</w:t>
            </w:r>
          </w:p>
          <w:p w:rsidR="00AC29E2" w:rsidRPr="00767F00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K. MAK GR. 2</w:t>
            </w:r>
            <w:r>
              <w:rPr>
                <w:rFonts w:cs="Tahoma"/>
                <w:color w:val="000000"/>
              </w:rPr>
              <w:br/>
              <w:t>MGR M. KHMARI GR. 1</w:t>
            </w:r>
          </w:p>
          <w:p w:rsidR="00F06CD8" w:rsidRPr="00F06CD8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13.45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REHABILITACJA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WOJTYŁA</w:t>
            </w:r>
          </w:p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E3500" w:rsidRDefault="008E3500" w:rsidP="008E3500"/>
    <w:p w:rsidR="00012A4E" w:rsidRDefault="00012A4E" w:rsidP="00012A4E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012A4E" w:rsidRPr="00252341" w:rsidRDefault="00012A4E" w:rsidP="00012A4E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012A4E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A4E"/>
    <w:rsid w:val="00043402"/>
    <w:rsid w:val="00047DFA"/>
    <w:rsid w:val="000B7C47"/>
    <w:rsid w:val="000C2D08"/>
    <w:rsid w:val="00252341"/>
    <w:rsid w:val="002A4399"/>
    <w:rsid w:val="003B769B"/>
    <w:rsid w:val="00432A85"/>
    <w:rsid w:val="00590FF6"/>
    <w:rsid w:val="00620960"/>
    <w:rsid w:val="007379BA"/>
    <w:rsid w:val="0076687B"/>
    <w:rsid w:val="00767F00"/>
    <w:rsid w:val="008E3500"/>
    <w:rsid w:val="00A026EB"/>
    <w:rsid w:val="00AC29E2"/>
    <w:rsid w:val="00B52BCB"/>
    <w:rsid w:val="00BA330D"/>
    <w:rsid w:val="00CE552A"/>
    <w:rsid w:val="00D32066"/>
    <w:rsid w:val="00DC5D37"/>
    <w:rsid w:val="00E524C9"/>
    <w:rsid w:val="00F06CD8"/>
    <w:rsid w:val="00F1650C"/>
    <w:rsid w:val="00F92F78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4640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8</cp:revision>
  <cp:lastPrinted>2022-02-16T12:18:00Z</cp:lastPrinted>
  <dcterms:created xsi:type="dcterms:W3CDTF">2022-01-22T15:36:00Z</dcterms:created>
  <dcterms:modified xsi:type="dcterms:W3CDTF">2022-02-23T09:05:00Z</dcterms:modified>
</cp:coreProperties>
</file>