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500" w:rsidRDefault="003B769B" w:rsidP="008E3500">
      <w:pPr>
        <w:rPr>
          <w:rFonts w:ascii="Comic Sans MS" w:hAnsi="Comic Sans MS" w:cs="Tahoma"/>
          <w:b/>
          <w:bCs/>
          <w:color w:val="00B050"/>
          <w:sz w:val="28"/>
          <w:szCs w:val="28"/>
        </w:rPr>
      </w:pPr>
      <w:r>
        <w:rPr>
          <w:rFonts w:cs="Tahoma"/>
          <w:b/>
          <w:bCs/>
        </w:rPr>
        <w:t>Rok akademicki  2021/2022</w:t>
      </w:r>
      <w:r w:rsidR="008E3500">
        <w:rPr>
          <w:rFonts w:cs="Tahoma"/>
          <w:b/>
          <w:bCs/>
        </w:rPr>
        <w:t xml:space="preserve">  </w:t>
      </w:r>
      <w:r w:rsidR="008E3500">
        <w:rPr>
          <w:rFonts w:cs="Tahoma"/>
          <w:b/>
          <w:bCs/>
          <w:sz w:val="28"/>
          <w:szCs w:val="28"/>
        </w:rPr>
        <w:t xml:space="preserve">   </w:t>
      </w:r>
      <w:r w:rsidR="008E3500">
        <w:rPr>
          <w:rFonts w:ascii="Comic Sans MS" w:hAnsi="Comic Sans MS" w:cs="Tahoma"/>
          <w:b/>
          <w:bCs/>
          <w:sz w:val="28"/>
          <w:szCs w:val="28"/>
        </w:rPr>
        <w:t xml:space="preserve"> </w:t>
      </w:r>
      <w:r w:rsidR="008E3500">
        <w:rPr>
          <w:rFonts w:ascii="Comic Sans MS" w:hAnsi="Comic Sans MS" w:cs="Tahoma"/>
          <w:b/>
          <w:bCs/>
          <w:color w:val="0000FF"/>
          <w:sz w:val="28"/>
          <w:szCs w:val="28"/>
        </w:rPr>
        <w:t xml:space="preserve">       </w:t>
      </w:r>
      <w:r w:rsidR="008E3500">
        <w:rPr>
          <w:rFonts w:ascii="Comic Sans MS" w:hAnsi="Comic Sans MS" w:cs="Tahoma"/>
          <w:b/>
          <w:bCs/>
          <w:color w:val="00B050"/>
          <w:sz w:val="28"/>
          <w:szCs w:val="28"/>
        </w:rPr>
        <w:t>ROZKŁAD ZAJĘĆ</w:t>
      </w:r>
    </w:p>
    <w:p w:rsidR="007379BA" w:rsidRDefault="007379BA" w:rsidP="008E3500">
      <w:pPr>
        <w:rPr>
          <w:rFonts w:ascii="Comic Sans MS" w:hAnsi="Comic Sans MS" w:cs="Tahoma"/>
          <w:b/>
          <w:bCs/>
          <w:color w:val="0000FF"/>
          <w:sz w:val="28"/>
          <w:szCs w:val="28"/>
        </w:rPr>
      </w:pPr>
    </w:p>
    <w:p w:rsidR="008E3500" w:rsidRDefault="00DC5D37" w:rsidP="008E3500">
      <w:pPr>
        <w:rPr>
          <w:rFonts w:ascii="Comic Sans MS" w:hAnsi="Comic Sans MS"/>
          <w:b/>
          <w:bCs/>
          <w:color w:val="0000FF"/>
        </w:rPr>
      </w:pPr>
      <w:r>
        <w:rPr>
          <w:b/>
          <w:bCs/>
          <w:color w:val="00B0F0"/>
        </w:rPr>
        <w:t>ROK  I</w:t>
      </w:r>
      <w:r w:rsidR="00043402">
        <w:rPr>
          <w:b/>
          <w:bCs/>
          <w:color w:val="00B0F0"/>
        </w:rPr>
        <w:t xml:space="preserve"> /semestr </w:t>
      </w:r>
      <w:r w:rsidR="0076687B">
        <w:rPr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FF0000"/>
        </w:rPr>
        <w:t xml:space="preserve">      </w:t>
      </w:r>
      <w:r w:rsidR="008E3500">
        <w:rPr>
          <w:rFonts w:cs="Tahoma"/>
          <w:sz w:val="30"/>
          <w:szCs w:val="30"/>
        </w:rPr>
        <w:t xml:space="preserve">Kierunek: </w:t>
      </w:r>
      <w:r w:rsidR="008E3500">
        <w:rPr>
          <w:rFonts w:cs="Tahoma"/>
          <w:b/>
          <w:bCs/>
          <w:sz w:val="30"/>
          <w:szCs w:val="30"/>
        </w:rPr>
        <w:t xml:space="preserve"> </w:t>
      </w:r>
      <w:r w:rsidR="00E524C9">
        <w:rPr>
          <w:rFonts w:ascii="Comic Sans MS" w:hAnsi="Comic Sans MS" w:cs="Tahoma"/>
          <w:b/>
          <w:bCs/>
        </w:rPr>
        <w:t>KOSMETOLOGIA</w:t>
      </w:r>
      <w:r w:rsidR="00E524C9">
        <w:rPr>
          <w:rFonts w:ascii="Comic Sans MS" w:hAnsi="Comic Sans MS" w:cs="Tahoma"/>
          <w:b/>
          <w:bCs/>
          <w:color w:val="0000FF"/>
        </w:rPr>
        <w:t xml:space="preserve"> </w:t>
      </w:r>
      <w:r w:rsidR="007379BA">
        <w:rPr>
          <w:rFonts w:ascii="Comic Sans MS" w:hAnsi="Comic Sans MS" w:cs="Tahoma"/>
          <w:b/>
          <w:bCs/>
          <w:color w:val="0000FF"/>
        </w:rPr>
        <w:t>II stopnia</w:t>
      </w:r>
      <w:r w:rsidR="008E3500">
        <w:rPr>
          <w:rFonts w:ascii="Comic Sans MS" w:hAnsi="Comic Sans MS" w:cs="Tahoma"/>
          <w:b/>
          <w:bCs/>
          <w:color w:val="0000FF"/>
        </w:rPr>
        <w:t xml:space="preserve">        </w:t>
      </w:r>
      <w:r w:rsidR="008E3500">
        <w:rPr>
          <w:rFonts w:ascii="Comic Sans MS" w:hAnsi="Comic Sans MS"/>
          <w:b/>
          <w:bCs/>
          <w:color w:val="00B0F0"/>
        </w:rPr>
        <w:t xml:space="preserve">ZJAZD </w:t>
      </w:r>
      <w:r w:rsidR="00F96BB2">
        <w:rPr>
          <w:rFonts w:ascii="Comic Sans MS" w:hAnsi="Comic Sans MS"/>
          <w:b/>
          <w:bCs/>
          <w:color w:val="00B0F0"/>
        </w:rPr>
        <w:t>2</w:t>
      </w:r>
      <w:r w:rsidR="008E3500">
        <w:rPr>
          <w:rFonts w:ascii="Comic Sans MS" w:hAnsi="Comic Sans MS"/>
          <w:b/>
          <w:bCs/>
          <w:color w:val="0000FF"/>
        </w:rPr>
        <w:t xml:space="preserve"> </w:t>
      </w:r>
    </w:p>
    <w:p w:rsidR="008E3500" w:rsidRDefault="008E3500" w:rsidP="008E3500">
      <w:pPr>
        <w:rPr>
          <w:rFonts w:ascii="Comic Sans MS" w:hAnsi="Comic Sans MS"/>
          <w:b/>
          <w:bCs/>
          <w:color w:val="0000FF"/>
        </w:rPr>
      </w:pPr>
    </w:p>
    <w:tbl>
      <w:tblPr>
        <w:tblW w:w="9690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3119"/>
        <w:gridCol w:w="3117"/>
        <w:gridCol w:w="3454"/>
      </w:tblGrid>
      <w:tr w:rsidR="008E3500" w:rsidTr="00012A4E">
        <w:trPr>
          <w:tblHeader/>
        </w:trPr>
        <w:tc>
          <w:tcPr>
            <w:tcW w:w="3119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>PIĄTEK</w:t>
            </w:r>
            <w:r w:rsidR="007379BA">
              <w:rPr>
                <w:rFonts w:cs="Tahoma"/>
                <w:i w:val="0"/>
                <w:iCs w:val="0"/>
                <w:sz w:val="20"/>
                <w:szCs w:val="20"/>
              </w:rPr>
              <w:t xml:space="preserve">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04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C2D08">
              <w:rPr>
                <w:rFonts w:cs="Tahoma"/>
                <w:i w:val="0"/>
                <w:iCs w:val="0"/>
                <w:sz w:val="20"/>
                <w:szCs w:val="20"/>
              </w:rPr>
              <w:br/>
              <w:t>zajęcia</w:t>
            </w:r>
            <w:r w:rsidR="00012A4E">
              <w:rPr>
                <w:rFonts w:cs="Tahoma"/>
                <w:i w:val="0"/>
                <w:iCs w:val="0"/>
                <w:sz w:val="20"/>
                <w:szCs w:val="20"/>
              </w:rPr>
              <w:t xml:space="preserve"> stacjonarne</w:t>
            </w:r>
            <w:bookmarkStart w:id="0" w:name="_GoBack"/>
            <w:bookmarkEnd w:id="0"/>
          </w:p>
        </w:tc>
        <w:tc>
          <w:tcPr>
            <w:tcW w:w="31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8E3500" w:rsidRDefault="003B769B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SOBOTA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05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  <w:tc>
          <w:tcPr>
            <w:tcW w:w="345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8E3500" w:rsidRDefault="003B769B" w:rsidP="008E3500">
            <w:pPr>
              <w:pStyle w:val="Nagwektabeli"/>
              <w:snapToGrid w:val="0"/>
              <w:spacing w:line="276" w:lineRule="auto"/>
              <w:rPr>
                <w:rFonts w:cs="Tahoma"/>
                <w:i w:val="0"/>
                <w:iCs w:val="0"/>
                <w:sz w:val="20"/>
                <w:szCs w:val="20"/>
              </w:rPr>
            </w:pPr>
            <w:r>
              <w:rPr>
                <w:rFonts w:cs="Tahoma"/>
                <w:i w:val="0"/>
                <w:iCs w:val="0"/>
                <w:sz w:val="20"/>
                <w:szCs w:val="20"/>
              </w:rPr>
              <w:t xml:space="preserve">NIEDZIELA 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06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0</w:t>
            </w:r>
            <w:r w:rsidR="00F96BB2">
              <w:rPr>
                <w:rFonts w:cs="Tahoma"/>
                <w:i w:val="0"/>
                <w:iCs w:val="0"/>
                <w:sz w:val="20"/>
                <w:szCs w:val="20"/>
              </w:rPr>
              <w:t>3</w:t>
            </w:r>
            <w:r>
              <w:rPr>
                <w:rFonts w:cs="Tahoma"/>
                <w:i w:val="0"/>
                <w:iCs w:val="0"/>
                <w:sz w:val="20"/>
                <w:szCs w:val="20"/>
              </w:rPr>
              <w:t>.202</w:t>
            </w:r>
            <w:r w:rsidR="0076687B">
              <w:rPr>
                <w:rFonts w:cs="Tahoma"/>
                <w:i w:val="0"/>
                <w:iCs w:val="0"/>
                <w:sz w:val="20"/>
                <w:szCs w:val="20"/>
              </w:rPr>
              <w:t>2</w:t>
            </w:r>
            <w:r w:rsidR="000B7C47">
              <w:rPr>
                <w:rFonts w:cs="Tahoma"/>
                <w:i w:val="0"/>
                <w:iCs w:val="0"/>
                <w:sz w:val="20"/>
                <w:szCs w:val="20"/>
              </w:rPr>
              <w:br/>
              <w:t>zajęcia online</w:t>
            </w:r>
          </w:p>
        </w:tc>
      </w:tr>
      <w:tr w:rsidR="008E3500" w:rsidTr="00012A4E">
        <w:trPr>
          <w:trHeight w:val="2870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  <w:p w:rsidR="008E3500" w:rsidRPr="00F06CD8" w:rsidRDefault="008E3500" w:rsidP="00F06CD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10.15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FIZJOLOGIA I PATOFIZJOLOGIA CHIRURGII PLASTYCZNEJ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 MED. H. KRAUSS</w:t>
            </w: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590FF6" w:rsidRPr="00F06CD8" w:rsidRDefault="00590FF6" w:rsidP="00F06CD8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8.00-</w:t>
            </w:r>
            <w:r>
              <w:rPr>
                <w:rFonts w:cs="Tahoma"/>
                <w:color w:val="000000"/>
              </w:rPr>
              <w:t>09.30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FIZJOLOGIA I PATOFIZJOLOGIA CHIRURGII PLASTYCZNEJ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PROF. DR HAB. N MED. H. KRAUSS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</w:p>
          <w:p w:rsidR="00F06CD8" w:rsidRPr="00F06CD8" w:rsidRDefault="00F06CD8" w:rsidP="007379BA">
            <w:pPr>
              <w:pStyle w:val="Zawartotabeli"/>
              <w:snapToGrid w:val="0"/>
              <w:spacing w:line="276" w:lineRule="auto"/>
              <w:jc w:val="center"/>
            </w:pPr>
          </w:p>
        </w:tc>
      </w:tr>
      <w:tr w:rsidR="008E3500" w:rsidTr="00012A4E">
        <w:trPr>
          <w:trHeight w:val="2313"/>
        </w:trPr>
        <w:tc>
          <w:tcPr>
            <w:tcW w:w="3119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767F00" w:rsidRDefault="00767F00" w:rsidP="000C2D08">
            <w:pPr>
              <w:pStyle w:val="Zawartotabeli"/>
              <w:spacing w:line="276" w:lineRule="auto"/>
              <w:jc w:val="center"/>
              <w:rPr>
                <w:b/>
                <w:color w:val="FF0000"/>
                <w:sz w:val="36"/>
              </w:rPr>
            </w:pP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15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19.30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REHABILITACJA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ĆWICZENIA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A. ORDON-LIS</w:t>
            </w:r>
          </w:p>
          <w:p w:rsidR="00AC29E2" w:rsidRPr="00767F00" w:rsidRDefault="00AC29E2" w:rsidP="000C2D08">
            <w:pPr>
              <w:pStyle w:val="Zawartotabeli"/>
              <w:spacing w:line="276" w:lineRule="auto"/>
              <w:jc w:val="center"/>
              <w:rPr>
                <w:b/>
                <w:color w:val="000000"/>
              </w:rPr>
            </w:pPr>
          </w:p>
        </w:tc>
        <w:tc>
          <w:tcPr>
            <w:tcW w:w="3117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10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30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12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JĘZYK OBCY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MGR K. MAK GR. 2</w:t>
            </w:r>
            <w:r>
              <w:rPr>
                <w:rFonts w:cs="Tahoma"/>
                <w:color w:val="000000"/>
              </w:rPr>
              <w:br/>
              <w:t>MGR M. KHMARI GR. 1</w:t>
            </w:r>
          </w:p>
          <w:p w:rsidR="00F06CD8" w:rsidRPr="00F06CD8" w:rsidRDefault="00F06CD8" w:rsidP="0076687B">
            <w:pPr>
              <w:pStyle w:val="Zawartotabeli"/>
              <w:snapToGrid w:val="0"/>
              <w:spacing w:line="276" w:lineRule="auto"/>
              <w:jc w:val="center"/>
              <w:rPr>
                <w:color w:val="000000"/>
              </w:rPr>
            </w:pPr>
          </w:p>
        </w:tc>
        <w:tc>
          <w:tcPr>
            <w:tcW w:w="3454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09</w:t>
            </w:r>
            <w:r w:rsidRPr="00F06CD8">
              <w:rPr>
                <w:rFonts w:cs="Tahoma"/>
                <w:color w:val="000000"/>
              </w:rPr>
              <w:t>.</w:t>
            </w:r>
            <w:r>
              <w:rPr>
                <w:rFonts w:cs="Tahoma"/>
                <w:color w:val="000000"/>
              </w:rPr>
              <w:t>45</w:t>
            </w:r>
            <w:r w:rsidRPr="00F06CD8">
              <w:rPr>
                <w:rFonts w:cs="Tahoma"/>
                <w:color w:val="000000"/>
              </w:rPr>
              <w:t>-</w:t>
            </w:r>
            <w:r>
              <w:rPr>
                <w:rFonts w:cs="Tahoma"/>
                <w:color w:val="000000"/>
              </w:rPr>
              <w:t>13.45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REHABILITACJA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 w:rsidRPr="00F06CD8">
              <w:rPr>
                <w:rFonts w:cs="Tahoma"/>
                <w:color w:val="000000"/>
              </w:rPr>
              <w:t>WYKŁAD</w:t>
            </w:r>
          </w:p>
          <w:p w:rsidR="00047DFA" w:rsidRPr="00F06CD8" w:rsidRDefault="00047DFA" w:rsidP="00047DFA">
            <w:pPr>
              <w:spacing w:line="276" w:lineRule="auto"/>
              <w:jc w:val="center"/>
              <w:rPr>
                <w:rFonts w:cs="Tahoma"/>
                <w:color w:val="000000"/>
              </w:rPr>
            </w:pPr>
            <w:r>
              <w:rPr>
                <w:rFonts w:cs="Tahoma"/>
                <w:color w:val="000000"/>
              </w:rPr>
              <w:t>DR K. WOJTYŁA</w:t>
            </w:r>
          </w:p>
          <w:p w:rsidR="00F06CD8" w:rsidRPr="000C2D08" w:rsidRDefault="00F06CD8" w:rsidP="000C2D08">
            <w:pPr>
              <w:pStyle w:val="Zawartotabeli"/>
              <w:spacing w:line="276" w:lineRule="auto"/>
              <w:jc w:val="center"/>
              <w:rPr>
                <w:color w:val="000000"/>
              </w:rPr>
            </w:pPr>
          </w:p>
        </w:tc>
      </w:tr>
    </w:tbl>
    <w:p w:rsidR="008E3500" w:rsidRDefault="008E3500" w:rsidP="008E3500"/>
    <w:p w:rsidR="00012A4E" w:rsidRDefault="00012A4E" w:rsidP="00012A4E">
      <w:pPr>
        <w:jc w:val="center"/>
      </w:pPr>
      <w:r>
        <w:t>WSZYSTKIE WYKŁADY, CZĘŚĆ ĆWICZEŃ Z AROMATERAPII ORAZ JĘZYK ANGIELSKI ĆWICZENIA</w:t>
      </w:r>
      <w:r>
        <w:tab/>
        <w:t>REALIZOWANE SĄ ONLINE</w:t>
      </w:r>
    </w:p>
    <w:p w:rsidR="00012A4E" w:rsidRPr="00252341" w:rsidRDefault="00012A4E" w:rsidP="00012A4E">
      <w:pPr>
        <w:jc w:val="center"/>
        <w:rPr>
          <w:b/>
          <w:color w:val="FF0000"/>
        </w:rPr>
      </w:pPr>
      <w:r w:rsidRPr="00252341">
        <w:rPr>
          <w:b/>
          <w:color w:val="FF0000"/>
        </w:rPr>
        <w:t>POZOSTAŁE ĆWICZENIA ODBYWAJĄ SIĘ NA UCZELNI</w:t>
      </w:r>
    </w:p>
    <w:p w:rsidR="00252341" w:rsidRPr="00252341" w:rsidRDefault="00252341" w:rsidP="00012A4E">
      <w:pPr>
        <w:rPr>
          <w:b/>
          <w:color w:val="FF0000"/>
        </w:rPr>
      </w:pPr>
    </w:p>
    <w:sectPr w:rsidR="00252341" w:rsidRPr="0025234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omic Sans MS">
    <w:panose1 w:val="030F0702030302020204"/>
    <w:charset w:val="EE"/>
    <w:family w:val="script"/>
    <w:pitch w:val="variable"/>
    <w:sig w:usb0="00000287" w:usb1="00000013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E3500"/>
    <w:rsid w:val="00012A4E"/>
    <w:rsid w:val="00043402"/>
    <w:rsid w:val="00047DFA"/>
    <w:rsid w:val="000B7C47"/>
    <w:rsid w:val="000C2D08"/>
    <w:rsid w:val="00252341"/>
    <w:rsid w:val="002A4399"/>
    <w:rsid w:val="003B769B"/>
    <w:rsid w:val="00590FF6"/>
    <w:rsid w:val="00620960"/>
    <w:rsid w:val="007379BA"/>
    <w:rsid w:val="0076687B"/>
    <w:rsid w:val="00767F00"/>
    <w:rsid w:val="008E3500"/>
    <w:rsid w:val="00A026EB"/>
    <w:rsid w:val="00AC29E2"/>
    <w:rsid w:val="00B52BCB"/>
    <w:rsid w:val="00BA330D"/>
    <w:rsid w:val="00CE552A"/>
    <w:rsid w:val="00D32066"/>
    <w:rsid w:val="00DC5D37"/>
    <w:rsid w:val="00E524C9"/>
    <w:rsid w:val="00F06CD8"/>
    <w:rsid w:val="00F1650C"/>
    <w:rsid w:val="00F92F78"/>
    <w:rsid w:val="00F96B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9C922C"/>
  <w15:docId w15:val="{EBB6E902-68BE-42CD-BEDF-F3C810AE2E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line="276" w:lineRule="auto"/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8E3500"/>
    <w:pPr>
      <w:widowControl w:val="0"/>
      <w:suppressAutoHyphens/>
      <w:spacing w:line="240" w:lineRule="auto"/>
      <w:jc w:val="left"/>
    </w:pPr>
    <w:rPr>
      <w:rFonts w:ascii="Times New Roman" w:eastAsia="Lucida Sans Unicode" w:hAnsi="Times New Roman" w:cs="Times New Roman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Zawartotabeli">
    <w:name w:val="Zawartość tabeli"/>
    <w:basedOn w:val="Normalny"/>
    <w:uiPriority w:val="99"/>
    <w:rsid w:val="008E3500"/>
    <w:pPr>
      <w:suppressLineNumbers/>
    </w:pPr>
  </w:style>
  <w:style w:type="paragraph" w:customStyle="1" w:styleId="Nagwektabeli">
    <w:name w:val="Nagłówek tabeli"/>
    <w:basedOn w:val="Zawartotabeli"/>
    <w:rsid w:val="008E3500"/>
    <w:pPr>
      <w:jc w:val="center"/>
    </w:pPr>
    <w:rPr>
      <w:b/>
      <w:bCs/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62880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108</Words>
  <Characters>653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Klaudia Węcek</dc:creator>
  <cp:lastModifiedBy>Adrianna Pazoła</cp:lastModifiedBy>
  <cp:revision>6</cp:revision>
  <cp:lastPrinted>2022-02-16T12:18:00Z</cp:lastPrinted>
  <dcterms:created xsi:type="dcterms:W3CDTF">2022-01-22T15:36:00Z</dcterms:created>
  <dcterms:modified xsi:type="dcterms:W3CDTF">2022-02-16T12:18:00Z</dcterms:modified>
</cp:coreProperties>
</file>