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4D7" w:rsidRPr="006174D7" w:rsidRDefault="006174D7" w:rsidP="006174D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6174D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Jakie zdarzenia niepożądane obserwowano u dorosłych po szczepieniu przypominającym przeciwko COVID-19?</w:t>
      </w:r>
    </w:p>
    <w:p w:rsidR="006174D7" w:rsidRPr="006174D7" w:rsidRDefault="006174D7" w:rsidP="006174D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</w:pPr>
      <w:r w:rsidRPr="006174D7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14.02.2022</w:t>
      </w:r>
    </w:p>
    <w:p w:rsidR="006174D7" w:rsidRPr="006174D7" w:rsidRDefault="006174D7" w:rsidP="006174D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</w:pPr>
      <w:proofErr w:type="spellStart"/>
      <w:r w:rsidRPr="006174D7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Safety</w:t>
      </w:r>
      <w:proofErr w:type="spellEnd"/>
      <w:r w:rsidRPr="006174D7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Monitoring of COVID-19 </w:t>
      </w:r>
      <w:proofErr w:type="spellStart"/>
      <w:r w:rsidRPr="006174D7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Vaccine</w:t>
      </w:r>
      <w:proofErr w:type="spellEnd"/>
      <w:r w:rsidRPr="006174D7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Booster </w:t>
      </w:r>
      <w:proofErr w:type="spellStart"/>
      <w:r w:rsidRPr="006174D7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Doses</w:t>
      </w:r>
      <w:proofErr w:type="spellEnd"/>
      <w:r w:rsidRPr="006174D7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6174D7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Among</w:t>
      </w:r>
      <w:proofErr w:type="spellEnd"/>
      <w:r w:rsidRPr="006174D7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6174D7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Adults</w:t>
      </w:r>
      <w:proofErr w:type="spellEnd"/>
      <w:r w:rsidRPr="006174D7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– United </w:t>
      </w:r>
      <w:proofErr w:type="spellStart"/>
      <w:r w:rsidRPr="006174D7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States</w:t>
      </w:r>
      <w:proofErr w:type="spellEnd"/>
      <w:r w:rsidRPr="006174D7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, </w:t>
      </w:r>
      <w:proofErr w:type="spellStart"/>
      <w:r w:rsidRPr="006174D7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September</w:t>
      </w:r>
      <w:proofErr w:type="spellEnd"/>
      <w:r w:rsidRPr="006174D7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22, 2021–</w:t>
      </w:r>
      <w:proofErr w:type="spellStart"/>
      <w:r w:rsidRPr="006174D7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February</w:t>
      </w:r>
      <w:proofErr w:type="spellEnd"/>
      <w:r w:rsidRPr="006174D7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6, 2022</w:t>
      </w:r>
    </w:p>
    <w:p w:rsidR="006174D7" w:rsidRPr="006174D7" w:rsidRDefault="006174D7" w:rsidP="006174D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proofErr w:type="spellStart"/>
      <w:r w:rsidRPr="006174D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Hause</w:t>
      </w:r>
      <w:proofErr w:type="spellEnd"/>
      <w:r w:rsidRPr="006174D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A.M, </w:t>
      </w:r>
      <w:proofErr w:type="spellStart"/>
      <w:r w:rsidRPr="006174D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Baggs</w:t>
      </w:r>
      <w:proofErr w:type="spellEnd"/>
      <w:r w:rsidRPr="006174D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J., Marquez P. i </w:t>
      </w:r>
      <w:proofErr w:type="spellStart"/>
      <w:r w:rsidRPr="006174D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wsp</w:t>
      </w:r>
      <w:proofErr w:type="spellEnd"/>
      <w:r w:rsidRPr="006174D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</w:p>
    <w:p w:rsidR="006174D7" w:rsidRPr="006174D7" w:rsidRDefault="006174D7" w:rsidP="006174D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</w:pPr>
      <w:r w:rsidRPr="006174D7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MMWR </w:t>
      </w:r>
      <w:proofErr w:type="spellStart"/>
      <w:r w:rsidRPr="006174D7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Morb</w:t>
      </w:r>
      <w:proofErr w:type="spellEnd"/>
      <w:r w:rsidRPr="006174D7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6174D7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Mortal</w:t>
      </w:r>
      <w:proofErr w:type="spellEnd"/>
      <w:r w:rsidRPr="006174D7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6174D7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Wkly</w:t>
      </w:r>
      <w:proofErr w:type="spellEnd"/>
      <w:r w:rsidRPr="006174D7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Rep. </w:t>
      </w:r>
      <w:proofErr w:type="spellStart"/>
      <w:r w:rsidRPr="006174D7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ePub</w:t>
      </w:r>
      <w:proofErr w:type="spellEnd"/>
      <w:r w:rsidRPr="006174D7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: 11 </w:t>
      </w:r>
      <w:proofErr w:type="spellStart"/>
      <w:r w:rsidRPr="006174D7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February</w:t>
      </w:r>
      <w:proofErr w:type="spellEnd"/>
      <w:r w:rsidRPr="006174D7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2022. DOI: </w:t>
      </w:r>
      <w:hyperlink r:id="rId4" w:history="1">
        <w:r w:rsidRPr="006174D7">
          <w:rPr>
            <w:rFonts w:ascii="Verdana" w:eastAsia="Times New Roman" w:hAnsi="Verdana" w:cs="Times New Roman"/>
            <w:color w:val="00477F"/>
            <w:sz w:val="18"/>
            <w:szCs w:val="18"/>
            <w:lang w:eastAsia="pl-PL"/>
          </w:rPr>
          <w:t>http://dx.doi.org/10.15585/mmwr.mm7107e1</w:t>
        </w:r>
      </w:hyperlink>
    </w:p>
    <w:p w:rsidR="006174D7" w:rsidRPr="006174D7" w:rsidRDefault="006174D7" w:rsidP="006174D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6174D7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Opracowała</w:t>
      </w:r>
      <w:r w:rsidRPr="006174D7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 Iwona </w:t>
      </w:r>
      <w:proofErr w:type="spellStart"/>
      <w:r w:rsidRPr="006174D7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Rywczak</w:t>
      </w:r>
      <w:proofErr w:type="spellEnd"/>
    </w:p>
    <w:p w:rsidR="006174D7" w:rsidRPr="006174D7" w:rsidRDefault="006174D7" w:rsidP="006174D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6174D7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Od końca września 2021 roku do początku lutego 2022 roku około 82,6 milionów mieszkańców Stanów Zjednoczonych w wieku ≥18 lat otrzymało szczepienie przypominające przeciwko COVID-19. Wszystkie 3 dostępne w Stanach Zjednoczonych szczepionki (</w:t>
      </w:r>
      <w:proofErr w:type="spellStart"/>
      <w:r w:rsidRPr="006174D7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Comirnaty</w:t>
      </w:r>
      <w:proofErr w:type="spellEnd"/>
      <w:r w:rsidRPr="006174D7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, Moderna, </w:t>
      </w:r>
      <w:proofErr w:type="spellStart"/>
      <w:r w:rsidRPr="006174D7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Janssen</w:t>
      </w:r>
      <w:proofErr w:type="spellEnd"/>
      <w:r w:rsidRPr="006174D7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) zostały zarejestrowane przez Food and </w:t>
      </w:r>
      <w:proofErr w:type="spellStart"/>
      <w:r w:rsidRPr="006174D7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Drug</w:t>
      </w:r>
      <w:proofErr w:type="spellEnd"/>
      <w:r w:rsidRPr="006174D7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Administration (FDA) do stosowania w ramach szczepienia przypominającego szczepienia przeciwko COVID-19. Wstępne dane o tolerancji i bezpieczeństwie dawki przypominającej przedstawiono w czasopiśmie </w:t>
      </w:r>
      <w:proofErr w:type="spellStart"/>
      <w:r w:rsidRPr="006174D7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Morbidity</w:t>
      </w:r>
      <w:proofErr w:type="spellEnd"/>
      <w:r w:rsidRPr="006174D7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and </w:t>
      </w:r>
      <w:proofErr w:type="spellStart"/>
      <w:r w:rsidRPr="006174D7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Mortality</w:t>
      </w:r>
      <w:proofErr w:type="spellEnd"/>
      <w:r w:rsidRPr="006174D7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</w:t>
      </w:r>
      <w:proofErr w:type="spellStart"/>
      <w:r w:rsidRPr="006174D7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Weekly</w:t>
      </w:r>
      <w:proofErr w:type="spellEnd"/>
      <w:r w:rsidRPr="006174D7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Report.</w:t>
      </w:r>
    </w:p>
    <w:p w:rsidR="006174D7" w:rsidRPr="006174D7" w:rsidRDefault="006174D7" w:rsidP="006174D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6174D7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W artykule podsumowano zdarzenia niepożądane po szczepieniu przypominającym przeciwko COVID-19 zgłoszone w okresie od 22 września 2021 roku do 6 lutego 2022 roku. Autorzy opracowania (zespół z </w:t>
      </w:r>
      <w:proofErr w:type="spellStart"/>
      <w:r w:rsidRPr="006174D7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Centers</w:t>
      </w:r>
      <w:proofErr w:type="spellEnd"/>
      <w:r w:rsidRPr="006174D7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for </w:t>
      </w:r>
      <w:proofErr w:type="spellStart"/>
      <w:r w:rsidRPr="006174D7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Disease</w:t>
      </w:r>
      <w:proofErr w:type="spellEnd"/>
      <w:r w:rsidRPr="006174D7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Control and </w:t>
      </w:r>
      <w:proofErr w:type="spellStart"/>
      <w:r w:rsidRPr="006174D7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Prevention</w:t>
      </w:r>
      <w:proofErr w:type="spellEnd"/>
      <w:r w:rsidRPr="006174D7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[CDC] oraz FDA) wykorzystali dwie bazy: </w:t>
      </w:r>
      <w:proofErr w:type="spellStart"/>
      <w:r w:rsidRPr="006174D7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Vaccine</w:t>
      </w:r>
      <w:proofErr w:type="spellEnd"/>
      <w:r w:rsidRPr="006174D7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</w:t>
      </w:r>
      <w:proofErr w:type="spellStart"/>
      <w:r w:rsidRPr="006174D7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Adverse</w:t>
      </w:r>
      <w:proofErr w:type="spellEnd"/>
      <w:r w:rsidRPr="006174D7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Event Reporting System (VAERS) i v-</w:t>
      </w:r>
      <w:proofErr w:type="spellStart"/>
      <w:r w:rsidRPr="006174D7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safe</w:t>
      </w:r>
      <w:proofErr w:type="spellEnd"/>
      <w:r w:rsidRPr="006174D7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. VAERS jest systemem biernego nadzoru, nadzorowanym przez CDC i FDA. Zdarzenie niepożądane po szczepieniu może zgłosić każda osoba, w tym pracownik placówek opieki zdrowotnej, producent szczepionki, osoba szczepiona lub jej opiekun. V-</w:t>
      </w:r>
      <w:proofErr w:type="spellStart"/>
      <w:r w:rsidRPr="006174D7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safe</w:t>
      </w:r>
      <w:proofErr w:type="spellEnd"/>
      <w:r w:rsidRPr="006174D7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jest systemem czynnego nadzoru nad zdarzeniami niepożądanymi po szczepieniu przeciwko COVID-19.</w:t>
      </w:r>
    </w:p>
    <w:p w:rsidR="006174D7" w:rsidRPr="006174D7" w:rsidRDefault="006174D7" w:rsidP="006174D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r w:rsidRPr="006174D7"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  <w:t>Dane z VAERS</w:t>
      </w:r>
    </w:p>
    <w:p w:rsidR="006174D7" w:rsidRPr="006174D7" w:rsidRDefault="006174D7" w:rsidP="006174D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6174D7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Do VAERS zgłoszono 39 286 zdarzeń niepożądanych (mediana wieku 54 lata, 66,1% mężczyźni). Ogółem większość zgłoszonych zdarzeń (36 282 [92,4%]) miała łagodny lub umiarkowany przebieg. Najczęściej zgłaszano ból głowy (5237 zgłoszeń [13,3%]), gorączkę (5194 [13,2%]) i ból (4931 [12,6%]). Zgłoszono 37 </w:t>
      </w:r>
      <w:proofErr w:type="spellStart"/>
      <w:r w:rsidRPr="006174D7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zachorowań</w:t>
      </w:r>
      <w:proofErr w:type="spellEnd"/>
      <w:r w:rsidRPr="006174D7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na zapalenie mięśnia sercowego (mediana wieku 32 lata, 70% mężczyźni). Największą zapadalność na zapalenie mięśnia sercowego stwierdzono u mężczyzn w wieku 18–24 lat, którzy w ramach szczepienia przypominającego otrzymali preparat Moderna (8,7/1000 000 podanych dawek). Jedna osoba zmarła, aktualnie prowadzone jest postępowanie wyjaśniające na temat dokładnych przyczyn zgonu.</w:t>
      </w:r>
    </w:p>
    <w:p w:rsidR="006174D7" w:rsidRPr="006174D7" w:rsidRDefault="006174D7" w:rsidP="006174D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r w:rsidRPr="006174D7"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  <w:t>Dane z v-</w:t>
      </w:r>
      <w:proofErr w:type="spellStart"/>
      <w:r w:rsidRPr="006174D7"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  <w:t>safe</w:t>
      </w:r>
      <w:proofErr w:type="spellEnd"/>
    </w:p>
    <w:p w:rsidR="006174D7" w:rsidRPr="006174D7" w:rsidRDefault="006174D7" w:rsidP="006174D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6174D7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Od 22 września 2021 roku do 6 lutego 2022 roku w bazie v-</w:t>
      </w:r>
      <w:proofErr w:type="spellStart"/>
      <w:r w:rsidRPr="006174D7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safe</w:t>
      </w:r>
      <w:proofErr w:type="spellEnd"/>
      <w:r w:rsidRPr="006174D7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uwzględniono 721 562 osoby, które otrzymały szczepienie przypominające przeciwko COVID-19. 640 586 osób otrzymało ten sam preparat, co w ramach szczepienia podstawowego (szczepienie homologiczne). W grupie zaszczepionej wyłącznie preparatem Moderna (307 998 osób), miejscowe i systemowe reakcje w ciągu 7 dni od szczepienia zgłaszano rzadziej po dawce przypominającej (odpowiednio 71,8% i 64,4%) niż po drugiej dawce szczepionki (odpowiednio 81,4% i 78,4%). Do miejscowych reakcji zaliczano świąd, ból, zaczerwienienie i obrzęk w miejscu wkłucia, a objawy systemowe obejmowały ból brzucha, ból mięśni, dreszcze, biegunkę, osłabienie, gorączkę, ból głowy, ból stawów, nudności, wymioty, osutkę skórną. Odsetek osób wymagających opieki medycznej nie różnił się jednak istotnie (0,8% po szczepieniu przypominającym i 0,7% po podaniu drugiej dawki). Osoby zaszczepione wyłącznie preparatem </w:t>
      </w:r>
      <w:proofErr w:type="spellStart"/>
      <w:r w:rsidRPr="006174D7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Comirnaty</w:t>
      </w:r>
      <w:proofErr w:type="spellEnd"/>
      <w:r w:rsidRPr="006174D7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(332 588 osób) również rzadziej zgłaszały miejscowe i systemowe reakcje po szczepieniu przypominającym (odpowiednio 64,3% i 58,4%) niż po podaniu drugiej dawki (odpowiednio 68,1% i 66,7%). Podobnie rzadziej zgłaszano niemożność </w:t>
      </w:r>
      <w:r w:rsidRPr="006174D7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lastRenderedPageBreak/>
        <w:t xml:space="preserve">podjęcia codziennej aktywności oraz pójścia do pracy. W grupie osób szczepionych preparatem </w:t>
      </w:r>
      <w:proofErr w:type="spellStart"/>
      <w:r w:rsidRPr="006174D7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Comirnaty</w:t>
      </w:r>
      <w:proofErr w:type="spellEnd"/>
      <w:r w:rsidRPr="006174D7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0,9% wymagało opieki medycznej po szczepieniu przypominającym i 0,6% po podaniu drugiej dawki.</w:t>
      </w:r>
    </w:p>
    <w:p w:rsidR="006174D7" w:rsidRPr="006174D7" w:rsidRDefault="006174D7" w:rsidP="006174D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6174D7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Ryzyko wystąpienia reakcji systemowej po szczepieniu przypominającym u osób zaszczepionych preparatem Moderna w ramach szczepienia podstawowego było mniejsze, jeśli jako dawkę przypominającą podano </w:t>
      </w:r>
      <w:proofErr w:type="spellStart"/>
      <w:r w:rsidRPr="006174D7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Comirnaty</w:t>
      </w:r>
      <w:proofErr w:type="spellEnd"/>
      <w:r w:rsidRPr="006174D7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(heterologiczne szczepienie przypominające), a nie Moderna (iloraz szans skorygowany o czynniki zakłócające [</w:t>
      </w:r>
      <w:proofErr w:type="spellStart"/>
      <w:r w:rsidRPr="006174D7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aOR</w:t>
      </w:r>
      <w:proofErr w:type="spellEnd"/>
      <w:r w:rsidRPr="006174D7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]: 0,85 [95% CI: 0,82–0,88]). U osób zaszczepionych podstawowo preparatem </w:t>
      </w:r>
      <w:proofErr w:type="spellStart"/>
      <w:r w:rsidRPr="006174D7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Comirnaty</w:t>
      </w:r>
      <w:proofErr w:type="spellEnd"/>
      <w:r w:rsidRPr="006174D7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, heterologiczne szczepienie przypominające preparatem Moderna wiązało się z większym ryzykiem reakcji uogólnionych niż szczepienie homologiczne (</w:t>
      </w:r>
      <w:proofErr w:type="spellStart"/>
      <w:r w:rsidRPr="006174D7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aOR</w:t>
      </w:r>
      <w:proofErr w:type="spellEnd"/>
      <w:r w:rsidRPr="006174D7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: 2,24 [95% CI: 2,14–2,33]). U osób zaszczepionych podstawowo preparatem </w:t>
      </w:r>
      <w:proofErr w:type="spellStart"/>
      <w:r w:rsidRPr="006174D7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Janssen</w:t>
      </w:r>
      <w:proofErr w:type="spellEnd"/>
      <w:r w:rsidRPr="006174D7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częstość reakcji systemowych po szczepieniu przypominającym homologicznym i heterologicznych była podobna.</w:t>
      </w:r>
    </w:p>
    <w:p w:rsidR="006174D7" w:rsidRPr="006174D7" w:rsidRDefault="006174D7" w:rsidP="006174D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r w:rsidRPr="006174D7"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  <w:t>Co wynika z przedstawionych danych?</w:t>
      </w:r>
    </w:p>
    <w:p w:rsidR="006174D7" w:rsidRPr="006174D7" w:rsidRDefault="006174D7" w:rsidP="006174D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6174D7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Miejscowe i uogólnione reakcje poszczepienne występowały rzadziej po homologicznym szczepieniu przypominającym niż po podaniu drugiej dawki schematu podstawowego. Osoby zaszczepione dawką przypominającą szczepionki przeciwko COVID-19 rzadko wymagały porady w placówce opieki zdrowotnej. Zapalenie mięśnia sercowego po podaniu dawki przypominającej zgłaszano bardzo rzadko.</w:t>
      </w:r>
    </w:p>
    <w:p w:rsidR="008F7F9A" w:rsidRDefault="008F7F9A">
      <w:bookmarkStart w:id="0" w:name="_GoBack"/>
      <w:bookmarkEnd w:id="0"/>
    </w:p>
    <w:sectPr w:rsidR="008F7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4D7"/>
    <w:rsid w:val="006174D7"/>
    <w:rsid w:val="008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47EC1-80D6-49BD-A661-33114DD2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174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174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174D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174D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174D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17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3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1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8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dc.gov/mmwr/volumes/71/wr/mm7107e1.htm?s_cid=mm7107e1_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Krauss</dc:creator>
  <cp:keywords/>
  <dc:description/>
  <cp:lastModifiedBy>Hanna Krauss</cp:lastModifiedBy>
  <cp:revision>1</cp:revision>
  <dcterms:created xsi:type="dcterms:W3CDTF">2022-02-20T16:02:00Z</dcterms:created>
  <dcterms:modified xsi:type="dcterms:W3CDTF">2022-02-20T16:03:00Z</dcterms:modified>
</cp:coreProperties>
</file>