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E331E3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542B1C">
        <w:rPr>
          <w:rFonts w:ascii="Arial Black" w:hAnsi="Arial Black"/>
        </w:rPr>
        <w:t>II</w:t>
      </w:r>
      <w:r w:rsidR="009C70AF"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5064D0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5064D0">
        <w:rPr>
          <w:rFonts w:ascii="Arial Black" w:hAnsi="Arial Black"/>
        </w:rPr>
        <w:t xml:space="preserve"> </w:t>
      </w:r>
      <w:r w:rsidR="005064D0">
        <w:rPr>
          <w:rFonts w:ascii="Arial Black" w:hAnsi="Arial Black"/>
        </w:rPr>
        <w:tab/>
      </w:r>
      <w:r w:rsidR="005064D0">
        <w:rPr>
          <w:rFonts w:ascii="Arial Black" w:hAnsi="Arial Black"/>
        </w:rPr>
        <w:tab/>
      </w:r>
      <w:r w:rsidR="005064D0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A52C32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5064D0">
        <w:rPr>
          <w:rFonts w:ascii="Arial Black" w:hAnsi="Arial Black"/>
          <w:b/>
          <w:bCs/>
          <w:sz w:val="20"/>
        </w:rPr>
        <w:t>KIERUNEK: POŁOŻNICTWO POMOSTOWE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A52C32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542B1C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28</w:t>
            </w:r>
            <w:r w:rsidR="00E331E3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E331E3"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542B1C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29</w:t>
            </w:r>
            <w:r w:rsidR="00E331E3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E331E3"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542B1C" w:rsidP="005B5E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30</w:t>
            </w:r>
            <w:r w:rsidR="00E331E3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E331E3">
              <w:rPr>
                <w:b/>
                <w:bCs/>
                <w:sz w:val="28"/>
              </w:rPr>
              <w:t>2</w:t>
            </w:r>
          </w:p>
        </w:tc>
      </w:tr>
      <w:tr w:rsidR="00096835" w:rsidTr="00A52C32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96835" w:rsidRDefault="00096835" w:rsidP="00A52C32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064D0" w:rsidRDefault="003F53E1" w:rsidP="003F53E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 xml:space="preserve">8.00 – </w:t>
            </w:r>
            <w:r w:rsidR="005064D0">
              <w:rPr>
                <w:rFonts w:ascii="Arial Black" w:hAnsi="Arial Black"/>
                <w:color w:val="0000FF"/>
                <w:sz w:val="22"/>
              </w:rPr>
              <w:t>9.30</w:t>
            </w:r>
          </w:p>
          <w:p w:rsidR="003F53E1" w:rsidRDefault="005064D0" w:rsidP="003F53E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 xml:space="preserve">9.45 - </w:t>
            </w:r>
            <w:r w:rsidR="003F53E1">
              <w:rPr>
                <w:rFonts w:ascii="Arial Black" w:hAnsi="Arial Black"/>
                <w:color w:val="0000FF"/>
                <w:sz w:val="22"/>
              </w:rPr>
              <w:t>12.00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ZDROWIE PUBLICZNE 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P.BILIŃSKI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F53E1" w:rsidRPr="005064D0" w:rsidRDefault="003F53E1" w:rsidP="003F53E1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5064D0">
              <w:rPr>
                <w:rFonts w:ascii="Arial Black" w:hAnsi="Arial Black"/>
                <w:color w:val="FF0000"/>
                <w:sz w:val="18"/>
              </w:rPr>
              <w:t>ĆW. GR. 1</w:t>
            </w:r>
          </w:p>
          <w:p w:rsidR="005064D0" w:rsidRDefault="005064D0" w:rsidP="005064D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3F53E1" w:rsidRDefault="005064D0" w:rsidP="003F53E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9.45 - 12.00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PODSTAWY OPIEKI POŁOŻNICZEJ 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POLAK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5064D0" w:rsidRDefault="003F53E1" w:rsidP="005064D0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5064D0">
              <w:rPr>
                <w:rFonts w:ascii="Arial Black" w:hAnsi="Arial Black"/>
                <w:color w:val="FF0000"/>
                <w:sz w:val="18"/>
              </w:rPr>
              <w:t>ĆW. GR. 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835" w:rsidRPr="001253E3" w:rsidRDefault="00096835" w:rsidP="003F53E1">
            <w:pPr>
              <w:rPr>
                <w:rFonts w:ascii="Arial Black" w:hAnsi="Arial Black"/>
                <w:color w:val="0000FF"/>
              </w:rPr>
            </w:pPr>
          </w:p>
        </w:tc>
      </w:tr>
      <w:tr w:rsidR="00096835" w:rsidTr="0091700F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E7214A" w:rsidRDefault="00E7214A" w:rsidP="00E721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E7214A" w:rsidRDefault="00325262" w:rsidP="00E721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E7214A" w:rsidRDefault="005064D0" w:rsidP="00E7214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ETYKA ZAWODU POŁOŻNEJ</w:t>
            </w:r>
          </w:p>
          <w:p w:rsidR="00E7214A" w:rsidRDefault="005064D0" w:rsidP="00E7214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EWA PALUCH</w:t>
            </w:r>
            <w:r w:rsidR="00E7214A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631CBC" w:rsidRDefault="00E7214A" w:rsidP="00E7214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5064D0" w:rsidRDefault="005064D0" w:rsidP="005064D0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096835" w:rsidRDefault="00096835" w:rsidP="00A52C3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5064D0" w:rsidRDefault="003F53E1" w:rsidP="003F53E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 xml:space="preserve">12.15 – </w:t>
            </w:r>
            <w:r w:rsidR="005064D0">
              <w:rPr>
                <w:rFonts w:ascii="Arial Black" w:hAnsi="Arial Black"/>
                <w:color w:val="0000FF"/>
                <w:sz w:val="22"/>
              </w:rPr>
              <w:t>13.45</w:t>
            </w:r>
          </w:p>
          <w:p w:rsidR="003F53E1" w:rsidRDefault="005064D0" w:rsidP="003F53E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 xml:space="preserve">14.00 - </w:t>
            </w:r>
            <w:r w:rsidR="003F53E1">
              <w:rPr>
                <w:rFonts w:ascii="Arial Black" w:hAnsi="Arial Black"/>
                <w:color w:val="0000FF"/>
                <w:sz w:val="22"/>
              </w:rPr>
              <w:t>16.15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ZDROWIE PUBLICZNE 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P.BILIŃSKI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F53E1" w:rsidRPr="005064D0" w:rsidRDefault="003F53E1" w:rsidP="003F53E1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5064D0">
              <w:rPr>
                <w:rFonts w:ascii="Arial Black" w:hAnsi="Arial Black"/>
                <w:color w:val="FF0000"/>
                <w:sz w:val="18"/>
              </w:rPr>
              <w:t>ĆW. GR. 2</w:t>
            </w:r>
          </w:p>
          <w:p w:rsidR="005064D0" w:rsidRDefault="005064D0" w:rsidP="005064D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3F53E1" w:rsidRDefault="005064D0" w:rsidP="003F53E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14.00 - 16.15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PODSTAWY OPIEKI POŁOŻNICZEJ 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POLAK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91700F" w:rsidRDefault="003F53E1" w:rsidP="0091700F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5064D0">
              <w:rPr>
                <w:rFonts w:ascii="Arial Black" w:hAnsi="Arial Black"/>
                <w:color w:val="FF0000"/>
                <w:sz w:val="18"/>
              </w:rPr>
              <w:t>ĆW. GR. 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6835" w:rsidRPr="00D71175" w:rsidRDefault="00096835" w:rsidP="003F53E1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1700F" w:rsidTr="0091700F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00F" w:rsidRDefault="0091700F" w:rsidP="00E7214A">
            <w:pPr>
              <w:rPr>
                <w:rFonts w:ascii="Arial Black" w:hAnsi="Arial Black"/>
                <w:color w:val="0000FF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00F" w:rsidRDefault="0091700F" w:rsidP="0091700F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91700F" w:rsidRDefault="0091700F" w:rsidP="0091700F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EMBRIOLOGIA I GENETYKA </w:t>
            </w:r>
          </w:p>
          <w:p w:rsidR="0091700F" w:rsidRDefault="0091700F" w:rsidP="0091700F">
            <w:pPr>
              <w:jc w:val="center"/>
              <w:rPr>
                <w:rFonts w:ascii="Arial Black" w:hAnsi="Arial Black"/>
                <w:sz w:val="18"/>
              </w:rPr>
            </w:pPr>
            <w:r w:rsidRPr="005B5EB5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>(PROF. D. KOWALCZYK</w:t>
            </w:r>
            <w:r w:rsidRPr="005B5EB5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1700F" w:rsidRPr="0091700F" w:rsidRDefault="0091700F" w:rsidP="0091700F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CF5F0D">
              <w:rPr>
                <w:rFonts w:ascii="Arial Black" w:hAnsi="Arial Black"/>
                <w:color w:val="FF0000"/>
                <w:sz w:val="18"/>
              </w:rPr>
              <w:t>ĆW. GR.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00F" w:rsidRPr="00D71175" w:rsidRDefault="0091700F" w:rsidP="003F53E1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1700F" w:rsidTr="0091700F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00F" w:rsidRDefault="0091700F" w:rsidP="001A73D1">
            <w:pPr>
              <w:rPr>
                <w:rFonts w:ascii="Arial Black" w:hAnsi="Arial Black"/>
                <w:color w:val="0000FF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00F" w:rsidRDefault="0091700F" w:rsidP="0091700F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19.45</w:t>
            </w:r>
          </w:p>
          <w:p w:rsidR="0091700F" w:rsidRDefault="0091700F" w:rsidP="0091700F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EMBRIOLOGIA I GENETYKA </w:t>
            </w:r>
          </w:p>
          <w:p w:rsidR="0091700F" w:rsidRDefault="0091700F" w:rsidP="0091700F">
            <w:pPr>
              <w:jc w:val="center"/>
              <w:rPr>
                <w:rFonts w:ascii="Arial Black" w:hAnsi="Arial Black"/>
                <w:sz w:val="18"/>
              </w:rPr>
            </w:pPr>
            <w:r w:rsidRPr="005B5EB5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>(PROF. D. KOWALCZYK</w:t>
            </w:r>
            <w:r w:rsidRPr="005B5EB5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1700F" w:rsidRPr="0091700F" w:rsidRDefault="0091700F" w:rsidP="0091700F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CF5F0D">
              <w:rPr>
                <w:rFonts w:ascii="Arial Black" w:hAnsi="Arial Black"/>
                <w:color w:val="FF0000"/>
                <w:sz w:val="18"/>
              </w:rPr>
              <w:t>ĆW. GR.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700F" w:rsidRPr="00D71175" w:rsidRDefault="0091700F" w:rsidP="001A73D1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</w:tbl>
    <w:p w:rsidR="009C70AF" w:rsidRDefault="009C70AF" w:rsidP="009C70AF">
      <w:bookmarkStart w:id="0" w:name="_GoBack"/>
      <w:bookmarkEnd w:id="0"/>
    </w:p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96835"/>
    <w:rsid w:val="000A1584"/>
    <w:rsid w:val="000F37BF"/>
    <w:rsid w:val="00154994"/>
    <w:rsid w:val="00154EFF"/>
    <w:rsid w:val="00325262"/>
    <w:rsid w:val="00331F90"/>
    <w:rsid w:val="003F53E1"/>
    <w:rsid w:val="00405E8F"/>
    <w:rsid w:val="004B235B"/>
    <w:rsid w:val="005064D0"/>
    <w:rsid w:val="00542B1C"/>
    <w:rsid w:val="005774E4"/>
    <w:rsid w:val="005B5EB5"/>
    <w:rsid w:val="005E2313"/>
    <w:rsid w:val="00631CBC"/>
    <w:rsid w:val="007137F1"/>
    <w:rsid w:val="00730D93"/>
    <w:rsid w:val="007B7E6F"/>
    <w:rsid w:val="007E62CF"/>
    <w:rsid w:val="0080747C"/>
    <w:rsid w:val="008406B9"/>
    <w:rsid w:val="008762C9"/>
    <w:rsid w:val="008F0A0A"/>
    <w:rsid w:val="0091700F"/>
    <w:rsid w:val="009433D8"/>
    <w:rsid w:val="009456DD"/>
    <w:rsid w:val="0097591F"/>
    <w:rsid w:val="009C70AF"/>
    <w:rsid w:val="00A52C32"/>
    <w:rsid w:val="00A658AD"/>
    <w:rsid w:val="00AF7D71"/>
    <w:rsid w:val="00B153B0"/>
    <w:rsid w:val="00B551F0"/>
    <w:rsid w:val="00B949DE"/>
    <w:rsid w:val="00C145D8"/>
    <w:rsid w:val="00C8657E"/>
    <w:rsid w:val="00CA7EDB"/>
    <w:rsid w:val="00D71785"/>
    <w:rsid w:val="00E331E3"/>
    <w:rsid w:val="00E7214A"/>
    <w:rsid w:val="00EB2655"/>
    <w:rsid w:val="00EC1A48"/>
    <w:rsid w:val="00ED5A06"/>
    <w:rsid w:val="00F85050"/>
    <w:rsid w:val="00FC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860F7-3742-42BB-AB28-7D86BE9B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26</cp:revision>
  <dcterms:created xsi:type="dcterms:W3CDTF">2020-09-30T10:53:00Z</dcterms:created>
  <dcterms:modified xsi:type="dcterms:W3CDTF">2021-11-22T21:57:00Z</dcterms:modified>
</cp:coreProperties>
</file>