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E83AC7" w14:textId="1E2FDB65" w:rsidR="00231C4B" w:rsidRDefault="00BD22E7" w:rsidP="00B422D9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F29C5" wp14:editId="62A064C8">
                <wp:simplePos x="0" y="0"/>
                <wp:positionH relativeFrom="column">
                  <wp:posOffset>-297889</wp:posOffset>
                </wp:positionH>
                <wp:positionV relativeFrom="paragraph">
                  <wp:posOffset>-471200</wp:posOffset>
                </wp:positionV>
                <wp:extent cx="2148840" cy="9799320"/>
                <wp:effectExtent l="0" t="0" r="22860" b="304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9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056C6" id="Prostokąt 1" o:spid="_x0000_s1026" style="position:absolute;margin-left:-23.45pt;margin-top:-37.1pt;width:169.2pt;height:7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" fillcolor="#4472c4 [3204]" stroked="f" strokeweight="3pt">
                <v:shadow on="t" color="#1f3763 [1604]" opacity=".5" offset="1pt"/>
              </v:rect>
            </w:pict>
          </mc:Fallback>
        </mc:AlternateContent>
      </w: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9D7A1F8" wp14:editId="51E444BA">
                <wp:simplePos x="0" y="0"/>
                <wp:positionH relativeFrom="margin">
                  <wp:align>right</wp:align>
                </wp:positionH>
                <wp:positionV relativeFrom="margin">
                  <wp:posOffset>-596900</wp:posOffset>
                </wp:positionV>
                <wp:extent cx="4572000" cy="871855"/>
                <wp:effectExtent l="0" t="0" r="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F1A" w14:textId="77777777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Akademia Kaliska</w:t>
                            </w:r>
                          </w:p>
                          <w:p w14:paraId="5D9B9F22" w14:textId="77777777" w:rsid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im. Prezydenta Stanisława Wojciechowskiego </w:t>
                            </w:r>
                          </w:p>
                          <w:p w14:paraId="3847BF3E" w14:textId="2BF47E3C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w Kaliszu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7A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47pt;width:5in;height:68.65pt;z-index:25166336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" fillcolor="white [3212]" stroked="f">
                <v:textbox style="mso-fit-shape-to-text:t">
                  <w:txbxContent>
                    <w:p w14:paraId="5C600F1A" w14:textId="77777777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Akademia Kaliska</w:t>
                      </w:r>
                    </w:p>
                    <w:p w14:paraId="5D9B9F22" w14:textId="77777777" w:rsid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  <w:t xml:space="preserve">im. Prezydenta Stanisława Wojciechowskiego </w:t>
                      </w:r>
                    </w:p>
                    <w:p w14:paraId="3847BF3E" w14:textId="2BF47E3C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w Kaliszu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C37D62" w14:textId="2F73095D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3025DE1" w14:textId="38BDAC10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2370CD6E" w14:textId="5F7EB103" w:rsidR="00231C4B" w:rsidRDefault="00B422D9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4633C" wp14:editId="1A5999B5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5647055" cy="22472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56C6" w14:textId="2E851B8A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D269A1F" w14:textId="02E6C853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0089382B" w14:textId="0E9BC7F8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88431AE" w14:textId="23A3629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7457BB0" w14:textId="50B2E7D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170A9A3" w14:textId="3A28AE27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3AE05286" w14:textId="07D681CD" w:rsidR="00BA061D" w:rsidRDefault="00BA061D"/>
    <w:p w14:paraId="6091E111" w14:textId="77777777" w:rsidR="00B422D9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</w:t>
      </w:r>
    </w:p>
    <w:p w14:paraId="65BC8A23" w14:textId="497BC2BD" w:rsidR="0010216C" w:rsidRDefault="00B422D9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 </w:t>
      </w:r>
      <w:r w:rsidR="0010216C" w:rsidRPr="00574DB9">
        <w:rPr>
          <w:b/>
          <w:color w:val="000000"/>
          <w:sz w:val="44"/>
        </w:rPr>
        <w:t xml:space="preserve">Wydział </w:t>
      </w:r>
      <w:r w:rsidR="0010216C">
        <w:rPr>
          <w:b/>
          <w:color w:val="000000"/>
          <w:sz w:val="44"/>
        </w:rPr>
        <w:t>Nauk o Zdrowiu</w:t>
      </w:r>
    </w:p>
    <w:p w14:paraId="0D0C52D6" w14:textId="1F0239AD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336B7073" w14:textId="00E9AC30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A978E77" w14:textId="29049153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99E809" w14:textId="0759B24F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188543" w14:textId="525F7A87" w:rsidR="0010216C" w:rsidRDefault="002A28B3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7897" wp14:editId="3F399C60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E8764" w14:textId="77777777" w:rsidR="0010216C" w:rsidRPr="0010216C" w:rsidRDefault="0010216C" w:rsidP="001021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16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97897" id="Pole tekstowe 3" o:spid="_x0000_s1027" type="#_x0000_t202" style="position:absolute;left:0;text-align:left;margin-left:217.05pt;margin-top:2.4pt;width:336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" filled="f" stroked="f">
                <o:lock v:ext="edit" shapetype="t"/>
                <v:textbox>
                  <w:txbxContent>
                    <w:p w14:paraId="5DDE8764" w14:textId="77777777" w:rsidR="0010216C" w:rsidRPr="0010216C" w:rsidRDefault="0010216C" w:rsidP="001021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16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18EF44" w14:textId="79411F6C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911579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02EFEE09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081DEB5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243EEDF1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9569044" w14:textId="607CA3ED" w:rsidR="0010216C" w:rsidRPr="005F2ADB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7C55DFC8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>Semestr I</w:t>
      </w:r>
      <w:r w:rsidR="00BD22E7">
        <w:rPr>
          <w:b/>
          <w:sz w:val="40"/>
        </w:rPr>
        <w:t>I</w:t>
      </w:r>
      <w:r w:rsidR="00B422D9">
        <w:rPr>
          <w:b/>
          <w:sz w:val="40"/>
        </w:rPr>
        <w:t xml:space="preserve">                       ______________________</w:t>
      </w:r>
    </w:p>
    <w:p w14:paraId="4AB893A2" w14:textId="6FA4338A" w:rsidR="00291A08" w:rsidRPr="0010216C" w:rsidRDefault="00B422D9" w:rsidP="00060306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  <w:r>
        <w:rPr>
          <w:b/>
          <w:sz w:val="18"/>
          <w:szCs w:val="10"/>
        </w:rPr>
        <w:tab/>
        <w:t xml:space="preserve"> Imię i nazwisko studenta</w:t>
      </w:r>
    </w:p>
    <w:p w14:paraId="2181EEAB" w14:textId="7DF7D308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63BB1BA5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BD22E7">
        <w:rPr>
          <w:b/>
          <w:color w:val="000000"/>
          <w:sz w:val="56"/>
        </w:rPr>
        <w:t xml:space="preserve">   </w:t>
      </w:r>
      <w:r w:rsidR="0010216C" w:rsidRPr="00BD22E7">
        <w:rPr>
          <w:b/>
          <w:color w:val="000000"/>
          <w:sz w:val="36"/>
          <w:szCs w:val="12"/>
        </w:rPr>
        <w:t>Wychowanie fizyczne</w:t>
      </w:r>
      <w:r w:rsidR="00BD22E7" w:rsidRPr="00BD22E7">
        <w:rPr>
          <w:b/>
          <w:color w:val="000000"/>
          <w:sz w:val="36"/>
          <w:szCs w:val="12"/>
        </w:rPr>
        <w:t xml:space="preserve"> w zdrowiu publicznym</w:t>
      </w:r>
    </w:p>
    <w:p w14:paraId="23E20E93" w14:textId="77777777" w:rsidR="00BD22E7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  <w:sectPr w:rsidR="00BD22E7" w:rsidSect="00BD22E7">
          <w:headerReference w:type="default" r:id="rId9"/>
          <w:pgSz w:w="11906" w:h="16838" w:code="9"/>
          <w:pgMar w:top="1418" w:right="567" w:bottom="851" w:left="1134" w:header="709" w:footer="709" w:gutter="0"/>
          <w:pgBorders w:offsetFrom="page">
            <w:top w:val="thinThickSmallGap" w:sz="24" w:space="24" w:color="4472C4" w:themeColor="accent1"/>
            <w:left w:val="thinThickSmallGap" w:sz="24" w:space="24" w:color="4472C4" w:themeColor="accent1"/>
            <w:bottom w:val="thinThickSmallGap" w:sz="24" w:space="24" w:color="4472C4" w:themeColor="accent1"/>
            <w:right w:val="thinThickSmallGap" w:sz="24" w:space="24" w:color="4472C4" w:themeColor="accent1"/>
          </w:pgBorders>
          <w:cols w:space="708"/>
          <w:docGrid w:linePitch="360"/>
        </w:sect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 xml:space="preserve">STUDIA </w:t>
      </w:r>
      <w:r w:rsidR="00BD22E7">
        <w:rPr>
          <w:b/>
          <w:sz w:val="40"/>
        </w:rPr>
        <w:t>DRUGIEGO</w:t>
      </w:r>
      <w:r w:rsidR="0010216C" w:rsidRPr="00F13835">
        <w:rPr>
          <w:b/>
          <w:sz w:val="40"/>
        </w:rPr>
        <w:t xml:space="preserve"> STOPNIA</w:t>
      </w:r>
      <w:r w:rsidR="0010216C">
        <w:rPr>
          <w:b/>
          <w:sz w:val="40"/>
        </w:rPr>
        <w:t xml:space="preserve"> </w:t>
      </w:r>
    </w:p>
    <w:p w14:paraId="6A5DD591" w14:textId="0744A615" w:rsidR="00291A08" w:rsidRDefault="00840C57" w:rsidP="00060306">
      <w:pPr>
        <w:pStyle w:val="NormalnyWeb"/>
        <w:tabs>
          <w:tab w:val="left" w:pos="3550"/>
          <w:tab w:val="center" w:pos="5102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91A08">
        <w:rPr>
          <w:b/>
          <w:bCs/>
          <w:sz w:val="28"/>
          <w:szCs w:val="28"/>
        </w:rPr>
        <w:t>Karta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0E4EAF7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631055DB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r w:rsidRPr="00855815">
        <w:rPr>
          <w:rFonts w:ascii="Verdana" w:hAnsi="Verdana"/>
          <w:color w:val="000000"/>
          <w:sz w:val="18"/>
          <w:lang w:val="en-US"/>
        </w:rPr>
        <w:t>semestr studiów</w:t>
      </w:r>
      <w:r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1901D730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 w:rsidR="00BD22E7">
        <w:rPr>
          <w:rFonts w:ascii="Verdana" w:hAnsi="Verdana"/>
          <w:color w:val="000000"/>
          <w:sz w:val="18"/>
        </w:rPr>
        <w:t xml:space="preserve"> ponadpodstawowej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5DE91C93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52FA1F99" w14:textId="609B1582" w:rsidR="00BD22E7" w:rsidRDefault="00BD22E7" w:rsidP="00291A08">
      <w:pPr>
        <w:rPr>
          <w:rFonts w:ascii="Verdana" w:hAnsi="Verdana"/>
          <w:color w:val="000000"/>
          <w:sz w:val="18"/>
        </w:rPr>
      </w:pPr>
    </w:p>
    <w:p w14:paraId="38950FC4" w14:textId="77777777" w:rsidR="00BD22E7" w:rsidRDefault="00BD22E7" w:rsidP="00291A08">
      <w:pPr>
        <w:rPr>
          <w:rFonts w:ascii="Verdana" w:hAnsi="Verdana"/>
          <w:color w:val="000000"/>
          <w:sz w:val="18"/>
        </w:rPr>
      </w:pPr>
    </w:p>
    <w:p w14:paraId="46A0916B" w14:textId="4A3E7E29" w:rsidR="00291A08" w:rsidRPr="00291A08" w:rsidRDefault="00291A08" w:rsidP="00291A08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AK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_________________</w:t>
      </w:r>
    </w:p>
    <w:p w14:paraId="5F9FCDDF" w14:textId="6A32C427" w:rsidR="00291A08" w:rsidRPr="00660257" w:rsidRDefault="00291A08" w:rsidP="00291A08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      </w:t>
      </w:r>
      <w:r w:rsidRPr="00660257">
        <w:rPr>
          <w:rFonts w:ascii="Verdana" w:hAnsi="Verdana"/>
          <w:color w:val="000000"/>
          <w:sz w:val="16"/>
        </w:rPr>
        <w:t xml:space="preserve">stopień naukowy, imię i nazwisko </w:t>
      </w:r>
      <w:r>
        <w:rPr>
          <w:rFonts w:ascii="Verdana" w:hAnsi="Verdana"/>
          <w:color w:val="000000"/>
          <w:sz w:val="16"/>
        </w:rPr>
        <w:t>n</w:t>
      </w:r>
      <w:r w:rsidRPr="00660257">
        <w:rPr>
          <w:rFonts w:ascii="Verdana" w:hAnsi="Verdana"/>
          <w:color w:val="000000"/>
          <w:sz w:val="16"/>
        </w:rPr>
        <w:t xml:space="preserve">auczyciela </w:t>
      </w:r>
      <w:r>
        <w:rPr>
          <w:rFonts w:ascii="Verdana" w:hAnsi="Verdana"/>
          <w:color w:val="000000"/>
          <w:sz w:val="16"/>
        </w:rPr>
        <w:t>a</w:t>
      </w:r>
      <w:r w:rsidRPr="00660257">
        <w:rPr>
          <w:rFonts w:ascii="Verdana" w:hAnsi="Verdana"/>
          <w:color w:val="000000"/>
          <w:sz w:val="16"/>
        </w:rPr>
        <w:t xml:space="preserve">kademickiego </w:t>
      </w:r>
      <w:r w:rsidRPr="008C0E66">
        <w:rPr>
          <w:rFonts w:ascii="Verdana" w:hAnsi="Verdana"/>
          <w:color w:val="000000"/>
          <w:sz w:val="16"/>
        </w:rPr>
        <w:t xml:space="preserve">odpowiedzialnego za realizację praktyki 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BD22E7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5B9BE3E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CC2CD6">
        <w:rPr>
          <w:rFonts w:asciiTheme="majorBidi" w:hAnsiTheme="majorBidi" w:cstheme="majorBidi"/>
          <w:b/>
          <w:bCs/>
          <w:i/>
          <w:iCs/>
          <w:lang w:bidi="ar-SA"/>
        </w:rPr>
        <w:t>III edukacyjny (szkoła ponadpodstawowa)</w:t>
      </w:r>
    </w:p>
    <w:p w14:paraId="0684288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bidi="ar-SA"/>
        </w:rPr>
      </w:pPr>
    </w:p>
    <w:p w14:paraId="1714BC89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CC2CD6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Podstawa programowa kształcenia </w:t>
      </w:r>
      <w:r>
        <w:rPr>
          <w:rFonts w:asciiTheme="majorBidi" w:hAnsiTheme="majorBidi" w:cstheme="majorBidi"/>
          <w:lang w:bidi="ar-SA"/>
        </w:rPr>
        <w:t>z</w:t>
      </w:r>
      <w:r w:rsidRPr="00CC2CD6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Przedmiot (rodzaj zajęć) w kontekście wcześniejszego i dalszego kształcenia. Struktura wiedzy przedmiotowej. Integracja wewnątrz- i </w:t>
      </w:r>
      <w:proofErr w:type="spellStart"/>
      <w:r w:rsidRPr="00CC2CD6">
        <w:rPr>
          <w:rFonts w:asciiTheme="majorBidi" w:hAnsiTheme="majorBidi" w:cstheme="majorBidi"/>
          <w:lang w:bidi="ar-SA"/>
        </w:rPr>
        <w:t>międzyprzedmiotowa</w:t>
      </w:r>
      <w:proofErr w:type="spellEnd"/>
      <w:r w:rsidRPr="00CC2CD6">
        <w:rPr>
          <w:rFonts w:asciiTheme="majorBidi" w:hAnsiTheme="majorBidi" w:cstheme="majorBidi"/>
          <w:lang w:bidi="ar-SA"/>
        </w:rPr>
        <w:t>. Program nauczania – tworzenie i modyfikacja, analiza, ocena, dobór i zatwierdzanie. Projektowanie procesu kształcenia. Rozkład materiału.</w:t>
      </w:r>
    </w:p>
    <w:p w14:paraId="11918B4B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lang w:bidi="ar-SA"/>
        </w:rPr>
      </w:pPr>
    </w:p>
    <w:p w14:paraId="17998694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CC2CD6">
        <w:rPr>
          <w:rFonts w:asciiTheme="majorBidi" w:hAnsiTheme="majorBidi" w:cstheme="majorBidi"/>
          <w:lang w:bidi="ar-SA"/>
        </w:rPr>
        <w:t xml:space="preserve">Specyfika i prawidłowości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Charakterystyka głównych operacji umysłowych w uczeniu się przedmiotu. Style poznawcze i strategie uczenia się a style nauczania. Zmiany w organizmie oraz funkcjonowaniu poznawczym i społecznym w okresie dorastania oraz ich wpływ na przebieg procesu uczenia się. Nakład pracy i uzdolnienia </w:t>
      </w:r>
      <w:r>
        <w:rPr>
          <w:rFonts w:asciiTheme="majorBidi" w:hAnsiTheme="majorBidi" w:cstheme="majorBidi"/>
          <w:lang w:bidi="ar-SA"/>
        </w:rPr>
        <w:t>ucznia w zajęciach wychowania fizycznego</w:t>
      </w:r>
      <w:r w:rsidRPr="00CC2CD6">
        <w:rPr>
          <w:rFonts w:asciiTheme="majorBidi" w:hAnsiTheme="majorBidi" w:cstheme="majorBidi"/>
          <w:lang w:bidi="ar-SA"/>
        </w:rPr>
        <w:t>. Kompetencje kluczowe i ich kształtowanie w ramach nauczania przedmiotu.</w:t>
      </w:r>
    </w:p>
    <w:p w14:paraId="77CC966E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EB402C7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CC2CD6">
        <w:rPr>
          <w:rFonts w:asciiTheme="majorBidi" w:hAnsiTheme="majorBidi" w:cstheme="majorBidi"/>
          <w:lang w:bidi="ar-SA"/>
        </w:rPr>
        <w:t>na III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5ADB803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1D24B18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Współpraca nauczyciela z </w:t>
      </w:r>
      <w:r w:rsidRPr="00CC2CD6">
        <w:rPr>
          <w:rFonts w:asciiTheme="majorBidi" w:hAnsiTheme="majorBidi" w:cstheme="majorBidi"/>
          <w:lang w:bidi="ar-SA"/>
        </w:rPr>
        <w:t>rodzicami uczniów, pracownikami szkoły i środowiskiem.</w:t>
      </w:r>
    </w:p>
    <w:p w14:paraId="6B97A963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44A3AB8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CC2CD6">
        <w:rPr>
          <w:rFonts w:asciiTheme="majorBidi" w:hAnsiTheme="majorBidi" w:cstheme="majorBidi"/>
          <w:lang w:bidi="ar-SA"/>
        </w:rPr>
        <w:t xml:space="preserve">Formalna struktura lekcji jako jednostki metodycznej.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EBB732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83D252A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CC2CD6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dydaktycznych.</w:t>
      </w:r>
    </w:p>
    <w:p w14:paraId="7CC7841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D242DC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CC2CD6">
        <w:rPr>
          <w:rFonts w:asciiTheme="majorBidi" w:hAnsiTheme="majorBidi" w:cstheme="majorBidi"/>
          <w:lang w:bidi="ar-SA"/>
        </w:rPr>
        <w:t xml:space="preserve">Organizacja pracy w klasie,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 xml:space="preserve">wychowania fizycznego: </w:t>
      </w:r>
      <w:r w:rsidRPr="00CC2CD6">
        <w:rPr>
          <w:rFonts w:asciiTheme="majorBidi" w:hAnsiTheme="majorBidi" w:cstheme="majorBidi"/>
          <w:lang w:bidi="ar-SA"/>
        </w:rPr>
        <w:t>wycieczki, zajęcia terenowe</w:t>
      </w:r>
      <w:r>
        <w:rPr>
          <w:rFonts w:asciiTheme="majorBidi" w:hAnsiTheme="majorBidi" w:cstheme="majorBidi"/>
          <w:lang w:bidi="ar-SA"/>
        </w:rPr>
        <w:t xml:space="preserve"> i inne</w:t>
      </w:r>
      <w:r w:rsidRPr="00CC2CD6">
        <w:rPr>
          <w:rFonts w:asciiTheme="majorBidi" w:hAnsiTheme="majorBidi" w:cstheme="majorBidi"/>
          <w:lang w:bidi="ar-SA"/>
        </w:rPr>
        <w:t>. Praca domowa.</w:t>
      </w:r>
    </w:p>
    <w:p w14:paraId="3FFD95E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E6C412A" w14:textId="6C1D69ED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CC2CD6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CC2CD6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1A0CD35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bidi="ar-SA"/>
        </w:rPr>
      </w:pPr>
    </w:p>
    <w:p w14:paraId="79142D1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CC2CD6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16126A3B" w14:textId="77777777" w:rsidR="00BD22E7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bidi="ar-SA"/>
        </w:rPr>
      </w:pPr>
    </w:p>
    <w:p w14:paraId="5B82069D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CC2CD6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2644A32E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34F600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CC2CD6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34CE331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58BECE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lastRenderedPageBreak/>
        <w:t xml:space="preserve">Trudności w uczeniu się, </w:t>
      </w:r>
      <w:r w:rsidRPr="00CC2CD6">
        <w:rPr>
          <w:rFonts w:asciiTheme="majorBidi" w:hAnsiTheme="majorBidi" w:cstheme="majorBidi"/>
          <w:lang w:bidi="ar-SA"/>
        </w:rPr>
        <w:t>w tym specyficzne trudności w uczeniu się – profilaktyka, diagnoza, pomoc psychologiczno- pedagogiczna.</w:t>
      </w:r>
    </w:p>
    <w:p w14:paraId="440D1092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418E06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CC2CD6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 Edukacja zdrowotna – profilaktyka uzależnień.</w:t>
      </w:r>
    </w:p>
    <w:p w14:paraId="21F265FB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B3F13F1" w14:textId="3F75A661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Animowanie działań edukacyjnych i pracy nad rozwojem ucznia. </w:t>
      </w:r>
      <w:r w:rsidRPr="00CC2CD6">
        <w:rPr>
          <w:rFonts w:asciiTheme="majorBidi" w:hAnsiTheme="majorBidi" w:cstheme="majorBidi"/>
          <w:lang w:bidi="ar-SA"/>
        </w:rPr>
        <w:t xml:space="preserve">Kształtowanie u ucznia pozytywnego stosunku do nauki 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w zajęciach z wychowania fizycznego</w:t>
      </w:r>
      <w:r w:rsidRPr="00CC2CD6">
        <w:rPr>
          <w:rFonts w:asciiTheme="majorBidi" w:hAnsiTheme="majorBidi" w:cstheme="majorBidi"/>
          <w:lang w:bidi="ar-SA"/>
        </w:rPr>
        <w:t>. Kształtowanie nawyków systematycznego uczenia się z różnych źródeł wiedzy, w tym z Internetu. Stymulowanie samodzielnej pracy ucznia w kontekście uczenia się przez całe życie. Przygotowanie ucznia do samokształcenia</w:t>
      </w:r>
      <w:r>
        <w:rPr>
          <w:rFonts w:asciiTheme="majorBidi" w:hAnsiTheme="majorBidi" w:cstheme="majorBidi"/>
          <w:lang w:bidi="ar-SA"/>
        </w:rPr>
        <w:t xml:space="preserve"> – kształtowanie postawy </w:t>
      </w:r>
      <w:proofErr w:type="spellStart"/>
      <w:r>
        <w:rPr>
          <w:rFonts w:asciiTheme="majorBidi" w:hAnsiTheme="majorBidi" w:cstheme="majorBidi"/>
          <w:lang w:bidi="ar-SA"/>
        </w:rPr>
        <w:t>prosomatycznej</w:t>
      </w:r>
      <w:proofErr w:type="spellEnd"/>
      <w:r w:rsidRPr="00CC2CD6">
        <w:rPr>
          <w:rFonts w:asciiTheme="majorBidi" w:hAnsiTheme="majorBidi" w:cstheme="majorBidi"/>
          <w:lang w:bidi="ar-SA"/>
        </w:rPr>
        <w:t>.</w:t>
      </w:r>
    </w:p>
    <w:p w14:paraId="6DECE282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3BA8D0A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CC2CD6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3FBAFFF0" w:rsidR="00A30568" w:rsidRPr="00060306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0306">
        <w:rPr>
          <w:rFonts w:asciiTheme="majorBidi" w:eastAsia="TimesNewRoman" w:hAnsiTheme="majorBidi" w:cstheme="majorBidi"/>
          <w:b/>
          <w:bCs/>
          <w:lang w:bidi="ar-SA"/>
        </w:rPr>
        <w:t xml:space="preserve">Praktyki zawodowe (dydaktyczne) w toku studiów </w:t>
      </w:r>
      <w:r w:rsidR="0017013D">
        <w:rPr>
          <w:rFonts w:asciiTheme="majorBidi" w:eastAsia="TimesNewRoman" w:hAnsiTheme="majorBidi" w:cstheme="majorBidi"/>
          <w:b/>
          <w:bCs/>
          <w:lang w:bidi="ar-SA"/>
        </w:rPr>
        <w:t xml:space="preserve">drugiego stopnia </w:t>
      </w:r>
      <w:r w:rsidRPr="00060306">
        <w:rPr>
          <w:rFonts w:asciiTheme="majorBidi" w:eastAsia="TimesNewRoman" w:hAnsiTheme="majorBidi" w:cstheme="majorBidi"/>
          <w:b/>
          <w:bCs/>
          <w:lang w:bidi="ar-SA"/>
        </w:rPr>
        <w:t>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6A2100AC" w14:textId="27DA604E" w:rsidR="00BD22E7" w:rsidRPr="00AC72F7" w:rsidRDefault="00BD22E7" w:rsidP="00BD22E7">
      <w:pPr>
        <w:jc w:val="both"/>
        <w:rPr>
          <w:rFonts w:cs="Times New Roman"/>
          <w:sz w:val="24"/>
          <w:szCs w:val="24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semestr drugi</w:t>
      </w:r>
      <w:r w:rsidRPr="00AC72F7">
        <w:rPr>
          <w:rFonts w:cs="Times New Roman"/>
          <w:sz w:val="24"/>
          <w:szCs w:val="24"/>
        </w:rPr>
        <w:t xml:space="preserve"> </w:t>
      </w:r>
      <w:r w:rsidRPr="000B2428">
        <w:rPr>
          <w:rFonts w:asciiTheme="majorBidi" w:eastAsia="TimesNewRoman" w:hAnsiTheme="majorBidi" w:cstheme="majorBidi"/>
          <w:lang w:bidi="ar-SA"/>
        </w:rPr>
        <w:t>– praktyka dydaktyczna hospitacyjna i asystencka w szkole ponadpodstawowej w wymiarze 120 godzin (3 pkt. ECTS) – 4 tygodnie</w:t>
      </w:r>
      <w:r w:rsidRPr="00AC72F7">
        <w:rPr>
          <w:rFonts w:cs="Times New Roman"/>
          <w:sz w:val="24"/>
          <w:szCs w:val="24"/>
        </w:rPr>
        <w:t xml:space="preserve"> </w:t>
      </w:r>
    </w:p>
    <w:p w14:paraId="0F23C198" w14:textId="3EEEACE1" w:rsidR="00BD22E7" w:rsidRPr="00AC72F7" w:rsidRDefault="00BD22E7" w:rsidP="00BD22E7">
      <w:pPr>
        <w:jc w:val="both"/>
        <w:rPr>
          <w:rFonts w:cs="Times New Roman"/>
          <w:sz w:val="24"/>
          <w:szCs w:val="24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semestr trzeci</w:t>
      </w:r>
      <w:r w:rsidRPr="00AC72F7">
        <w:rPr>
          <w:rFonts w:cs="Times New Roman"/>
          <w:sz w:val="24"/>
          <w:szCs w:val="24"/>
        </w:rPr>
        <w:t xml:space="preserve"> </w:t>
      </w:r>
      <w:r w:rsidRPr="000B2428">
        <w:rPr>
          <w:rFonts w:asciiTheme="majorBidi" w:eastAsia="TimesNewRoman" w:hAnsiTheme="majorBidi" w:cstheme="majorBidi"/>
          <w:lang w:bidi="ar-SA"/>
        </w:rPr>
        <w:t>– praktyka dydaktyczna w szkole ponadpodstawowej w wymiarze 60 godzin – (3 pkt. ECTS) – 2 tygodnie</w:t>
      </w:r>
      <w:r w:rsidRPr="00AC72F7">
        <w:rPr>
          <w:rFonts w:cs="Times New Roman"/>
          <w:sz w:val="24"/>
          <w:szCs w:val="24"/>
        </w:rPr>
        <w:t xml:space="preserve"> 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782FF465" w14:textId="70E3BC1F" w:rsidR="00827C3E" w:rsidRPr="000B2428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3112CA4" w14:textId="654A265E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34EA59FC" w14:textId="7C3112E0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D.2/E.2.W1. zadania dydaktyczne realizowane przez szkołę lub placówkę systemu oświaty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72E11B68" w14:textId="44B4C5C0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D.2/E.2.W2. sposób funkcjonowania oraz organizację pracy dydaktycznej szkoły lub placówki systemu oświaty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29E15DD7" w14:textId="096E2011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D.2/E.2.W3. rodzaje dokumentacji działalności dydaktycznej prowadzonej w szkole lub placówce systemu oświaty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255E9C6C" w14:textId="39A3AE8E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EC9880E" w14:textId="5B5C8F75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potrafi:</w:t>
      </w:r>
    </w:p>
    <w:p w14:paraId="64FBEAE6" w14:textId="512433C3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D.2/E.2.U1.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</w:t>
      </w:r>
      <w:r w:rsidR="00595041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27F3A92" w14:textId="3ECBBF80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D.2/E.2.U2.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576C56D3" w14:textId="0C810D3A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D.2/E.2.U3.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</w:t>
      </w:r>
      <w:r w:rsidR="0017013D"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7A866135" w14:textId="104C2F0F" w:rsidR="002C2187" w:rsidRPr="0030695E" w:rsidRDefault="002C2187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8D7E5D1" w14:textId="3D5B9B32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55B60F37" w14:textId="591FF61A" w:rsidR="002C2187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lastRenderedPageBreak/>
        <w:t>D.2/E.2.K1.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wychowawczych.</w:t>
      </w:r>
    </w:p>
    <w:p w14:paraId="3A31259A" w14:textId="0A7C5CD7" w:rsidR="00FA2F9D" w:rsidRDefault="00FA2F9D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60025A0D" w14:textId="77777777" w:rsidR="00FA2F9D" w:rsidRPr="0030695E" w:rsidRDefault="00FA2F9D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B2428" w14:paraId="453C17FE" w14:textId="77777777" w:rsidTr="00C86972">
        <w:trPr>
          <w:trHeight w:val="442"/>
        </w:trPr>
        <w:tc>
          <w:tcPr>
            <w:tcW w:w="9062" w:type="dxa"/>
            <w:gridSpan w:val="2"/>
            <w:vAlign w:val="center"/>
          </w:tcPr>
          <w:p w14:paraId="38E506A1" w14:textId="19C8CA97" w:rsidR="000B2428" w:rsidRPr="00546885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i w semestrze </w:t>
            </w:r>
            <w:r w:rsidR="00D5041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drugim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0B2428" w14:paraId="0E1B590B" w14:textId="77777777" w:rsidTr="00C86972">
        <w:tc>
          <w:tcPr>
            <w:tcW w:w="6041" w:type="dxa"/>
            <w:vAlign w:val="center"/>
          </w:tcPr>
          <w:p w14:paraId="2D714C62" w14:textId="77777777" w:rsidR="000B2428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6E8C0EA9" w14:textId="77777777" w:rsidR="000B2428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0B2428" w14:paraId="39B3C0E9" w14:textId="77777777" w:rsidTr="00C86972">
        <w:tc>
          <w:tcPr>
            <w:tcW w:w="9062" w:type="dxa"/>
            <w:gridSpan w:val="2"/>
          </w:tcPr>
          <w:p w14:paraId="78BDFBC4" w14:textId="1944A5F4" w:rsidR="00E85A8A" w:rsidRDefault="00E85A8A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Część hospitacyjna.</w:t>
            </w:r>
          </w:p>
          <w:p w14:paraId="4A33A0FC" w14:textId="2E8D2B2C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Student za</w:t>
            </w:r>
            <w:r w:rsidRPr="00546885">
              <w:rPr>
                <w:rFonts w:asciiTheme="majorBidi" w:hAnsiTheme="majorBidi" w:cstheme="majorBidi"/>
                <w:lang w:bidi="ar-SA"/>
              </w:rPr>
              <w:t>pozna</w:t>
            </w:r>
            <w:r>
              <w:rPr>
                <w:rFonts w:asciiTheme="majorBidi" w:hAnsiTheme="majorBidi" w:cstheme="majorBidi"/>
                <w:lang w:bidi="ar-SA"/>
              </w:rPr>
              <w:t>j</w:t>
            </w:r>
            <w:r w:rsidRPr="00546885">
              <w:rPr>
                <w:rFonts w:asciiTheme="majorBidi" w:hAnsiTheme="majorBidi" w:cstheme="majorBidi"/>
                <w:lang w:bidi="ar-SA"/>
              </w:rPr>
              <w:t>e</w:t>
            </w:r>
            <w:r>
              <w:rPr>
                <w:rFonts w:asciiTheme="majorBidi" w:hAnsiTheme="majorBidi" w:cstheme="majorBidi"/>
                <w:lang w:bidi="ar-SA"/>
              </w:rPr>
              <w:t xml:space="preserve"> się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ze specyfiką szkoły lub placówki, w której praktyka jest odbywana, w szczególności poznanie realizowanych przez nią zadań dydaktycznych, sposobu funkcjonowania, organizacji pracy, pracowników, uczestników procesu pedagogicznego oraz prowadzonej </w:t>
            </w:r>
            <w:r>
              <w:rPr>
                <w:rFonts w:asciiTheme="majorBidi" w:hAnsiTheme="majorBidi" w:cstheme="majorBidi"/>
                <w:lang w:bidi="ar-SA"/>
              </w:rPr>
              <w:t xml:space="preserve">w niej </w:t>
            </w:r>
            <w:r w:rsidRPr="00546885">
              <w:rPr>
                <w:rFonts w:asciiTheme="majorBidi" w:hAnsiTheme="majorBidi" w:cstheme="majorBidi"/>
                <w:lang w:bidi="ar-SA"/>
              </w:rPr>
              <w:t>dokumentacji;</w:t>
            </w:r>
            <w:r>
              <w:rPr>
                <w:rFonts w:asciiTheme="majorBidi" w:hAnsiTheme="majorBidi" w:cstheme="majorBidi"/>
                <w:lang w:bidi="ar-SA"/>
              </w:rPr>
              <w:t xml:space="preserve"> Student </w:t>
            </w:r>
            <w:r w:rsidRPr="00D8088C">
              <w:rPr>
                <w:rFonts w:asciiTheme="majorBidi" w:hAnsiTheme="majorBidi" w:cstheme="majorBidi"/>
                <w:lang w:bidi="ar-SA"/>
              </w:rPr>
              <w:t>poznaje dokumentację i warsztat pracy nauczyciela oraz obserwuje typowe modele i typy zajęć/lekcji</w:t>
            </w:r>
            <w:r>
              <w:rPr>
                <w:rFonts w:asciiTheme="majorBidi" w:hAnsiTheme="majorBidi" w:cstheme="majorBidi"/>
                <w:lang w:bidi="ar-SA"/>
              </w:rPr>
              <w:t>. Student poznaje sposoby sprawdzania i oceniania postępów uczniów w realizacji treści postawy programowej.</w:t>
            </w:r>
          </w:p>
        </w:tc>
      </w:tr>
      <w:tr w:rsidR="000B2428" w14:paraId="3A410010" w14:textId="77777777" w:rsidTr="00C86972">
        <w:tc>
          <w:tcPr>
            <w:tcW w:w="6041" w:type="dxa"/>
          </w:tcPr>
          <w:p w14:paraId="3FFC6A8F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5190C777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397F3E2C" w14:textId="77777777" w:rsidTr="00C86972">
        <w:tc>
          <w:tcPr>
            <w:tcW w:w="6041" w:type="dxa"/>
          </w:tcPr>
          <w:p w14:paraId="6AAC4BDD" w14:textId="038B5DC1" w:rsidR="000B2428" w:rsidRPr="00546885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oświatową np.: Ustawa Prawo Oświatowe, Ustawa Karta Nauczyciela, rozporządzenia w sprawie np.: bezpieczeństwa i higieny, organizowania krajoznawstwa i turystyki, uzyskiwania stopni awansu zawodowego nauczycieli – </w:t>
            </w:r>
            <w:r>
              <w:rPr>
                <w:rFonts w:asciiTheme="majorBidi" w:hAnsiTheme="majorBidi" w:cstheme="majorBidi"/>
                <w:lang w:bidi="ar-SA"/>
              </w:rPr>
              <w:t xml:space="preserve">awans </w:t>
            </w:r>
            <w:r w:rsidRPr="00546885">
              <w:rPr>
                <w:rFonts w:asciiTheme="majorBidi" w:hAnsiTheme="majorBidi" w:cstheme="majorBidi"/>
                <w:lang w:bidi="ar-SA"/>
              </w:rPr>
              <w:t>nauczyciel</w:t>
            </w:r>
            <w:r>
              <w:rPr>
                <w:rFonts w:asciiTheme="majorBidi" w:hAnsiTheme="majorBidi" w:cstheme="majorBidi"/>
                <w:lang w:bidi="ar-SA"/>
              </w:rPr>
              <w:t>a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>mianowanego na stopień nauczyciela dyplomowanego</w:t>
            </w:r>
            <w:r w:rsidRPr="00546885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EE74642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6130205C" w14:textId="77777777" w:rsidTr="00C86972">
        <w:tc>
          <w:tcPr>
            <w:tcW w:w="6041" w:type="dxa"/>
          </w:tcPr>
          <w:p w14:paraId="618102E9" w14:textId="77777777" w:rsidR="000B2428" w:rsidRPr="00546885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szkolną – m. in.: misja szkoły, statut szkoły, program profilaktyczny, regulamin pracy.</w:t>
            </w:r>
          </w:p>
        </w:tc>
        <w:tc>
          <w:tcPr>
            <w:tcW w:w="3021" w:type="dxa"/>
          </w:tcPr>
          <w:p w14:paraId="2D59982F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37490580" w14:textId="77777777" w:rsidTr="00C86972">
        <w:tc>
          <w:tcPr>
            <w:tcW w:w="6041" w:type="dxa"/>
          </w:tcPr>
          <w:p w14:paraId="0E5648BC" w14:textId="22929718" w:rsidR="000B2428" w:rsidRPr="00546885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Uczestni</w:t>
            </w:r>
            <w:r>
              <w:rPr>
                <w:rFonts w:asciiTheme="majorBidi" w:hAnsiTheme="majorBidi" w:cstheme="majorBidi"/>
                <w:lang w:bidi="ar-SA"/>
              </w:rPr>
              <w:t>ctwo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w zebraniach z rodzicami, w posiedzeniu Rady Pedagogicznej</w:t>
            </w:r>
            <w:r>
              <w:rPr>
                <w:rFonts w:asciiTheme="majorBidi" w:hAnsiTheme="majorBidi" w:cstheme="majorBidi"/>
                <w:lang w:bidi="ar-SA"/>
              </w:rPr>
              <w:t xml:space="preserve"> (w ramach możliwości).</w:t>
            </w:r>
          </w:p>
        </w:tc>
        <w:tc>
          <w:tcPr>
            <w:tcW w:w="3021" w:type="dxa"/>
          </w:tcPr>
          <w:p w14:paraId="1F310993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5C508233" w14:textId="77777777" w:rsidTr="00C86972">
        <w:tc>
          <w:tcPr>
            <w:tcW w:w="6041" w:type="dxa"/>
          </w:tcPr>
          <w:p w14:paraId="0764C2B7" w14:textId="2F571EC6" w:rsidR="000B2428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Zapoznanie się z Podstawą Programową I</w:t>
            </w:r>
            <w:r>
              <w:rPr>
                <w:rFonts w:asciiTheme="majorBidi" w:hAnsiTheme="majorBidi" w:cstheme="majorBidi"/>
                <w:lang w:bidi="ar-SA"/>
              </w:rPr>
              <w:t>I</w:t>
            </w:r>
            <w:r w:rsidRPr="00546885">
              <w:rPr>
                <w:rFonts w:asciiTheme="majorBidi" w:hAnsiTheme="majorBidi" w:cstheme="majorBidi"/>
                <w:lang w:bidi="ar-SA"/>
              </w:rPr>
              <w:t>I etapu edukacyjnego, programem nauczania, PZO, planem pracy, planem sportowych imprez szkolnych itp.</w:t>
            </w:r>
          </w:p>
        </w:tc>
        <w:tc>
          <w:tcPr>
            <w:tcW w:w="3021" w:type="dxa"/>
          </w:tcPr>
          <w:p w14:paraId="3F8E9756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2CD420CE" w14:textId="77777777" w:rsidTr="00C86972">
        <w:tc>
          <w:tcPr>
            <w:tcW w:w="6041" w:type="dxa"/>
          </w:tcPr>
          <w:p w14:paraId="179FD511" w14:textId="5FC003B9" w:rsidR="000B2428" w:rsidRPr="00546885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6C34">
              <w:rPr>
                <w:rFonts w:asciiTheme="majorBidi" w:hAnsiTheme="majorBidi" w:cstheme="majorBidi"/>
                <w:lang w:bidi="ar-SA"/>
              </w:rPr>
              <w:t>Zapoznanie się z różnymi metodami i formami pracy wykorzystywanymi przez nauczyciela na lekcji. Obserwowanie czynności podejmowanych przez opiekuna praktyk w toku prowadzonych przez niego lekcji oraz aktywności uczniów.</w:t>
            </w:r>
            <w:r>
              <w:rPr>
                <w:rFonts w:asciiTheme="majorBidi" w:hAnsiTheme="majorBidi" w:cstheme="majorBidi"/>
                <w:lang w:bidi="ar-SA"/>
              </w:rPr>
              <w:t xml:space="preserve"> Hospitowanie lekcji wychowania fizycznego w klasach szkoły ponadpodstawowej w wymiarze co najmniej 1</w:t>
            </w:r>
            <w:r w:rsidR="00E85A8A">
              <w:rPr>
                <w:rFonts w:asciiTheme="majorBidi" w:hAnsiTheme="majorBidi" w:cstheme="majorBidi"/>
                <w:lang w:bidi="ar-SA"/>
              </w:rPr>
              <w:t>2</w:t>
            </w:r>
            <w:r>
              <w:rPr>
                <w:rFonts w:asciiTheme="majorBidi" w:hAnsiTheme="majorBidi" w:cstheme="majorBidi"/>
                <w:lang w:bidi="ar-SA"/>
              </w:rPr>
              <w:t xml:space="preserve"> godzin</w:t>
            </w:r>
            <w:r w:rsidR="00E85A8A">
              <w:rPr>
                <w:rFonts w:asciiTheme="majorBidi" w:hAnsiTheme="majorBidi" w:cstheme="majorBidi"/>
                <w:lang w:bidi="ar-SA"/>
              </w:rPr>
              <w:t xml:space="preserve"> w niżej wymienionych obszarach: organizacja lekcji (3), realizacja tematu i zadań lekcji (3), postawa uczniów w czasie lekcji (3), postawa prowadzącego (3). </w:t>
            </w:r>
          </w:p>
        </w:tc>
        <w:tc>
          <w:tcPr>
            <w:tcW w:w="3021" w:type="dxa"/>
          </w:tcPr>
          <w:p w14:paraId="69BDAE49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0680C533" w14:textId="77777777" w:rsidTr="00C86972">
        <w:tc>
          <w:tcPr>
            <w:tcW w:w="6041" w:type="dxa"/>
          </w:tcPr>
          <w:p w14:paraId="60FB4318" w14:textId="4A2EC01C" w:rsidR="000B2428" w:rsidRPr="00546885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sposobów aktywizowania i dyscyplinowania uczniów oraz różnicowania poziomu aktywności poszczególnych uczniów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2249DBC4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AB6D41B" w14:textId="77777777" w:rsidTr="00C86972">
        <w:tc>
          <w:tcPr>
            <w:tcW w:w="6041" w:type="dxa"/>
          </w:tcPr>
          <w:p w14:paraId="1519E496" w14:textId="6DEC6B46" w:rsidR="000B2428" w:rsidRPr="00EA6C34" w:rsidRDefault="000B2428" w:rsidP="000B242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sposobu oceniania uczniów</w:t>
            </w:r>
            <w:r>
              <w:rPr>
                <w:rFonts w:asciiTheme="majorBidi" w:hAnsiTheme="majorBidi" w:cstheme="majorBidi"/>
                <w:lang w:bidi="ar-SA"/>
              </w:rPr>
              <w:t xml:space="preserve"> na lekcji wychowania fizycznego.</w:t>
            </w:r>
          </w:p>
        </w:tc>
        <w:tc>
          <w:tcPr>
            <w:tcW w:w="3021" w:type="dxa"/>
          </w:tcPr>
          <w:p w14:paraId="1D6304AB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5D94DB52" w14:textId="77777777" w:rsidTr="00C86972">
        <w:tc>
          <w:tcPr>
            <w:tcW w:w="6041" w:type="dxa"/>
          </w:tcPr>
          <w:p w14:paraId="52F414A8" w14:textId="2958FDC0" w:rsidR="000B2428" w:rsidRPr="00EA6C34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Podpatrywanie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sposobu zadawania i kontrolowania pracy domowej</w:t>
            </w:r>
            <w:r>
              <w:rPr>
                <w:rFonts w:asciiTheme="majorBidi" w:hAnsiTheme="majorBidi" w:cstheme="majorBidi"/>
                <w:lang w:bidi="ar-SA"/>
              </w:rPr>
              <w:t xml:space="preserve"> z wychowania fizycznego.</w:t>
            </w:r>
          </w:p>
        </w:tc>
        <w:tc>
          <w:tcPr>
            <w:tcW w:w="3021" w:type="dxa"/>
          </w:tcPr>
          <w:p w14:paraId="78C94CD1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1980075A" w14:textId="77777777" w:rsidTr="00C86972">
        <w:tc>
          <w:tcPr>
            <w:tcW w:w="6041" w:type="dxa"/>
          </w:tcPr>
          <w:p w14:paraId="30294B66" w14:textId="77777777" w:rsidR="000B2428" w:rsidRDefault="000B2428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lastRenderedPageBreak/>
              <w:t xml:space="preserve">Podpatrywanie </w:t>
            </w:r>
            <w:r w:rsidRPr="0030695E">
              <w:rPr>
                <w:rFonts w:asciiTheme="majorBidi" w:hAnsiTheme="majorBidi" w:cstheme="majorBidi"/>
                <w:lang w:bidi="ar-SA"/>
              </w:rPr>
              <w:t>działań podejmowanych przez opiekuna praktyk na rzecz zapewnienia bezpieczeństwa i zachowania dyscypliny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  <w:p w14:paraId="32AEBA1F" w14:textId="645BC88A" w:rsidR="00E85A8A" w:rsidRPr="00EA6C34" w:rsidRDefault="00E85A8A" w:rsidP="00E85A8A">
            <w:pPr>
              <w:pStyle w:val="Akapitzlist"/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3021" w:type="dxa"/>
          </w:tcPr>
          <w:p w14:paraId="74270F3A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85A8A" w14:paraId="14EC1C98" w14:textId="77777777" w:rsidTr="00770358">
        <w:tc>
          <w:tcPr>
            <w:tcW w:w="9062" w:type="dxa"/>
            <w:gridSpan w:val="2"/>
          </w:tcPr>
          <w:p w14:paraId="6A037C09" w14:textId="77777777" w:rsidR="00E85A8A" w:rsidRDefault="00E85A8A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Część asystencka.</w:t>
            </w:r>
          </w:p>
          <w:p w14:paraId="1E49EBE9" w14:textId="22BA5643" w:rsidR="00E85A8A" w:rsidRDefault="00E85A8A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47EC2">
              <w:rPr>
                <w:rFonts w:asciiTheme="majorBidi" w:hAnsiTheme="majorBidi" w:cstheme="majorBidi"/>
                <w:lang w:bidi="ar-SA"/>
              </w:rPr>
              <w:t>Student obserwuje procesy rozwojowe dzieci, poznaje ich możliwości, cechy psychofizyczne oraz sposoby stymulowania ich aktywności poznawczej i społecznej. Student opracowuje poszczególne fragmenty ogniw lekcji oraz planuje racjonalne wykorzystanie czasu lekcji i animowanie aktywności grupy.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4B2BC0">
              <w:rPr>
                <w:rFonts w:asciiTheme="majorBidi" w:hAnsiTheme="majorBidi" w:cstheme="majorBidi"/>
                <w:lang w:bidi="ar-SA"/>
              </w:rPr>
              <w:t>Student poznaje możliwości percepcyjno-motoryczne, zainteresowania, zdolności uczniów. Dyskutuje i analizuje własne i cudze działania dydaktyczne i pedagogiczne z innymi studentami oraz z nauczycielem-opiekunem praktyki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</w:tr>
      <w:tr w:rsidR="000B2428" w14:paraId="1A49FA5F" w14:textId="77777777" w:rsidTr="00C86972">
        <w:tc>
          <w:tcPr>
            <w:tcW w:w="6041" w:type="dxa"/>
          </w:tcPr>
          <w:p w14:paraId="4111A99E" w14:textId="158FDE75" w:rsidR="000B2428" w:rsidRPr="00EA6C34" w:rsidRDefault="00E85A8A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Współuczestniczenie w planowaniu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>
              <w:rPr>
                <w:rFonts w:asciiTheme="majorBidi" w:hAnsiTheme="majorBidi" w:cstheme="majorBidi"/>
                <w:lang w:bidi="ar-SA"/>
              </w:rPr>
              <w:t>(</w:t>
            </w:r>
            <w:r w:rsidRPr="004362EE">
              <w:rPr>
                <w:rFonts w:asciiTheme="majorBidi" w:hAnsiTheme="majorBidi" w:cstheme="majorBidi"/>
                <w:lang w:bidi="ar-SA"/>
              </w:rPr>
              <w:t>nauczające, doskonalące, kontrolne</w:t>
            </w:r>
            <w:r>
              <w:rPr>
                <w:rFonts w:asciiTheme="majorBidi" w:hAnsiTheme="majorBidi" w:cstheme="majorBidi"/>
                <w:lang w:bidi="ar-SA"/>
              </w:rPr>
              <w:t xml:space="preserve">) 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z wybranych działów podstawy programowej dla </w:t>
            </w:r>
            <w:r>
              <w:rPr>
                <w:rFonts w:asciiTheme="majorBidi" w:hAnsiTheme="majorBidi" w:cstheme="majorBidi"/>
                <w:lang w:bidi="ar-SA"/>
              </w:rPr>
              <w:t>I</w:t>
            </w:r>
            <w:r w:rsidRPr="001F510D">
              <w:rPr>
                <w:rFonts w:asciiTheme="majorBidi" w:hAnsiTheme="majorBidi" w:cstheme="majorBidi"/>
                <w:lang w:bidi="ar-SA"/>
              </w:rPr>
              <w:t>II etapu edukacyjnego</w:t>
            </w:r>
            <w:r>
              <w:rPr>
                <w:rFonts w:asciiTheme="majorBidi" w:hAnsiTheme="majorBidi" w:cstheme="majorBidi"/>
                <w:lang w:bidi="ar-SA"/>
              </w:rPr>
              <w:t xml:space="preserve">. 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przygotowywaniu pomocy dydaktycznych</w:t>
            </w:r>
            <w:r w:rsidRPr="001F510D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5DA4E74A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17AE3126" w14:textId="77777777" w:rsidTr="00C86972">
        <w:tc>
          <w:tcPr>
            <w:tcW w:w="6041" w:type="dxa"/>
          </w:tcPr>
          <w:p w14:paraId="2316C4FD" w14:textId="0E6DF893" w:rsidR="000B2428" w:rsidRPr="00EA6C34" w:rsidRDefault="00E85A8A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 xml:space="preserve">Przeprowadzenie asysty poszczególnych części lekcji wg harmonogramu: po </w:t>
            </w:r>
            <w:r>
              <w:rPr>
                <w:rFonts w:asciiTheme="majorBidi" w:hAnsiTheme="majorBidi" w:cstheme="majorBidi"/>
                <w:lang w:bidi="ar-SA"/>
              </w:rPr>
              <w:t>5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 asyst części wstępnej, głównej i końcowej lekcji w klasach </w:t>
            </w:r>
            <w:r>
              <w:rPr>
                <w:rFonts w:asciiTheme="majorBidi" w:hAnsiTheme="majorBidi" w:cstheme="majorBidi"/>
                <w:lang w:bidi="ar-SA"/>
              </w:rPr>
              <w:t>szkoły ponadpodstawowej</w:t>
            </w:r>
            <w:r w:rsidRPr="00EA568B">
              <w:rPr>
                <w:rFonts w:asciiTheme="majorBidi" w:hAnsiTheme="majorBidi" w:cstheme="majorBidi"/>
                <w:lang w:bidi="ar-SA"/>
              </w:rPr>
              <w:t>. Dbanie o bezpieczeństwo swoich podopiecznych uwzględniając wszelkie swoje działania.</w:t>
            </w:r>
          </w:p>
        </w:tc>
        <w:tc>
          <w:tcPr>
            <w:tcW w:w="3021" w:type="dxa"/>
          </w:tcPr>
          <w:p w14:paraId="3B8FD369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6D3CC7B" w14:textId="77777777" w:rsidTr="00C86972">
        <w:tc>
          <w:tcPr>
            <w:tcW w:w="6041" w:type="dxa"/>
          </w:tcPr>
          <w:p w14:paraId="10A035A8" w14:textId="7BBC0AFE" w:rsidR="000B2428" w:rsidRPr="00EA6C34" w:rsidRDefault="00D27C23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Przygotowanie zadań lekcyjnych i domowych dla uczniów wspomagających ich samodzielność w zdobywaniu wiedzy, sprawności i umiejętności. Wspieranie samodzielności uczniów</w:t>
            </w:r>
          </w:p>
        </w:tc>
        <w:tc>
          <w:tcPr>
            <w:tcW w:w="3021" w:type="dxa"/>
          </w:tcPr>
          <w:p w14:paraId="6D372002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210D81A" w14:textId="77777777" w:rsidTr="00C86972">
        <w:tc>
          <w:tcPr>
            <w:tcW w:w="6041" w:type="dxa"/>
          </w:tcPr>
          <w:p w14:paraId="36589048" w14:textId="54EFAF0A" w:rsidR="000B2428" w:rsidRPr="00EA6C34" w:rsidRDefault="00D27C23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Pr="0030695E">
              <w:rPr>
                <w:rFonts w:asciiTheme="majorBidi" w:hAnsiTheme="majorBidi" w:cstheme="majorBidi"/>
                <w:lang w:bidi="ar-SA"/>
              </w:rPr>
              <w:t>ykorzystywani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środków multimedialnych i technologii informacyjnej w pracy dydaktycznej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7EA3EEE6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C909970" w14:textId="77777777" w:rsidTr="00C86972">
        <w:tc>
          <w:tcPr>
            <w:tcW w:w="6041" w:type="dxa"/>
          </w:tcPr>
          <w:p w14:paraId="0B3F42AD" w14:textId="231E58EA" w:rsidR="000B2428" w:rsidRDefault="00D27C23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kontrolowaniu i ocenianiu uczniów</w:t>
            </w:r>
            <w:r>
              <w:rPr>
                <w:rFonts w:asciiTheme="majorBidi" w:hAnsiTheme="majorBidi" w:cstheme="majorBidi"/>
                <w:lang w:bidi="ar-SA"/>
              </w:rPr>
              <w:t>. Przedstawienie napotkanych trudności związanych z procesem oceniania uczniów w szkole ponadpodstawowej.</w:t>
            </w:r>
          </w:p>
        </w:tc>
        <w:tc>
          <w:tcPr>
            <w:tcW w:w="3021" w:type="dxa"/>
          </w:tcPr>
          <w:p w14:paraId="14EDA99D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5375309B" w14:textId="77777777" w:rsidTr="00C86972">
        <w:tc>
          <w:tcPr>
            <w:tcW w:w="6041" w:type="dxa"/>
          </w:tcPr>
          <w:p w14:paraId="525B60BC" w14:textId="3184C4B7" w:rsidR="000B2428" w:rsidRDefault="00D27C23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odejmowaniu działań na rzecz uczniów ze specjalnymi potrzebami edukacyjnymi, w tym uczniów szczególnie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uzdolnionych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69B00AA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D27C23" w14:paraId="58ABC8F0" w14:textId="77777777" w:rsidTr="00C86972">
        <w:tc>
          <w:tcPr>
            <w:tcW w:w="6041" w:type="dxa"/>
          </w:tcPr>
          <w:p w14:paraId="023AA596" w14:textId="5148779A" w:rsidR="00D27C23" w:rsidRDefault="00D27C23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K</w:t>
            </w:r>
            <w:r w:rsidRPr="0030695E">
              <w:rPr>
                <w:rFonts w:asciiTheme="majorBidi" w:hAnsiTheme="majorBidi" w:cstheme="majorBidi"/>
                <w:lang w:bidi="ar-SA"/>
              </w:rPr>
              <w:t>onsult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z opiekunem praktyk obserwowanych i prowadzonych lekcji</w:t>
            </w:r>
            <w:r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Pr="0030695E">
              <w:rPr>
                <w:rFonts w:asciiTheme="majorBidi" w:hAnsiTheme="majorBidi" w:cstheme="majorBidi"/>
                <w:lang w:bidi="ar-SA"/>
              </w:rPr>
              <w:t>realizacji zamierzonych celów</w:t>
            </w:r>
            <w:r>
              <w:rPr>
                <w:rFonts w:asciiTheme="majorBidi" w:hAnsiTheme="majorBidi" w:cstheme="majorBidi"/>
                <w:lang w:bidi="ar-SA"/>
              </w:rPr>
              <w:t xml:space="preserve"> oraz </w:t>
            </w:r>
            <w:r w:rsidRPr="0030695E">
              <w:rPr>
                <w:rFonts w:asciiTheme="majorBidi" w:hAnsiTheme="majorBidi" w:cstheme="majorBidi"/>
                <w:lang w:bidi="ar-SA"/>
              </w:rPr>
              <w:t>zaobserwowanych albo doświadczanych sytuacji i zdarzeń pedagogicznych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EEF2D5B" w14:textId="77777777" w:rsidR="00D27C23" w:rsidRDefault="00D27C23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</w:tbl>
    <w:p w14:paraId="3C88F000" w14:textId="6C6BF934" w:rsidR="00D265D5" w:rsidRDefault="00D265D5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05442B7E" w14:textId="23452DF5" w:rsidR="00D265D5" w:rsidRDefault="00D265D5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6463D9EC" w14:textId="77777777" w:rsidR="00060306" w:rsidRDefault="00060306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p w14:paraId="36385FBD" w14:textId="77777777" w:rsidR="00D50411" w:rsidRDefault="00D5041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  <w:sectPr w:rsidR="00D50411" w:rsidSect="00BD22E7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BBD9E31" w14:textId="77777777" w:rsidR="00D50411" w:rsidRPr="0030695E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lastRenderedPageBreak/>
        <w:t>Student w ramach realizacji poszczególnych zadań dołącza do dziennika praktyki stosowne załączniki (wg własnej kreatywności) potwierdzające wykonanie określonych zadań.</w:t>
      </w:r>
    </w:p>
    <w:p w14:paraId="246A910C" w14:textId="77777777" w:rsidR="00D50411" w:rsidRPr="0030695E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D50411" w:rsidRPr="00F6243C" w14:paraId="0EA14A44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B4BA2" w14:textId="77777777" w:rsidR="00D50411" w:rsidRPr="00022966" w:rsidRDefault="00D50411" w:rsidP="00C86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  <w:tr w:rsidR="00D50411" w:rsidRPr="00F6243C" w14:paraId="2DB7C811" w14:textId="77777777" w:rsidTr="00C86972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FF5" w14:textId="77777777" w:rsidR="00D50411" w:rsidRPr="00C170D0" w:rsidRDefault="00D50411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ZADANIE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930F1F" w14:textId="77777777" w:rsidR="00D50411" w:rsidRPr="00F6243C" w:rsidRDefault="00D50411" w:rsidP="00C86972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50411" w:rsidRPr="00F6243C" w14:paraId="791B845A" w14:textId="77777777" w:rsidTr="00C86972">
        <w:trPr>
          <w:trHeight w:val="2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8309AA" w14:textId="77777777" w:rsidR="00D50411" w:rsidRPr="00C170D0" w:rsidRDefault="00D50411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416C8A1" w14:textId="77777777" w:rsidR="00D50411" w:rsidRPr="00022966" w:rsidRDefault="00D50411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E68FB78" w14:textId="77777777" w:rsidR="00D50411" w:rsidRDefault="00D5041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  <w:sectPr w:rsidR="00D50411" w:rsidSect="00BD22E7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C840FF9" w14:textId="77777777" w:rsidR="00D50411" w:rsidRDefault="00D50411" w:rsidP="00D50411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 w:rsidRPr="006D516C">
        <w:rPr>
          <w:rFonts w:ascii="Arial" w:hAnsi="Arial" w:cs="Arial"/>
          <w:b/>
          <w:sz w:val="28"/>
          <w:szCs w:val="32"/>
          <w:lang w:val="pl-PL"/>
        </w:rPr>
        <w:lastRenderedPageBreak/>
        <w:t>SPRAWOZDANIE PRAKTYKANTA Z PRAKTYKI ZAWODOWEJ</w:t>
      </w:r>
    </w:p>
    <w:p w14:paraId="61659414" w14:textId="7F3A65A0" w:rsidR="00D50411" w:rsidRPr="006D516C" w:rsidRDefault="00D50411" w:rsidP="00D50411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>W SZKOLE PONADPODSTAWOWEJ semestr II</w:t>
      </w:r>
    </w:p>
    <w:p w14:paraId="10EEAE31" w14:textId="77777777" w:rsidR="00D50411" w:rsidRDefault="00D50411" w:rsidP="00D50411">
      <w:pPr>
        <w:spacing w:before="240"/>
        <w:rPr>
          <w:rFonts w:cs="Arial"/>
        </w:rPr>
      </w:pPr>
    </w:p>
    <w:p w14:paraId="2F9D48FF" w14:textId="77777777" w:rsidR="00D50411" w:rsidRPr="000F60A9" w:rsidRDefault="00D50411" w:rsidP="00D50411">
      <w:pPr>
        <w:ind w:left="360"/>
        <w:rPr>
          <w:rFonts w:cs="Arial"/>
          <w:szCs w:val="24"/>
        </w:rPr>
      </w:pPr>
    </w:p>
    <w:p w14:paraId="40062525" w14:textId="77777777" w:rsidR="00D50411" w:rsidRDefault="00D50411" w:rsidP="00D50411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46CBD35C" w14:textId="77777777" w:rsidR="00D50411" w:rsidRPr="00110013" w:rsidRDefault="00D50411" w:rsidP="00D50411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14783EE0" w14:textId="77777777" w:rsidR="00D50411" w:rsidRDefault="00D50411" w:rsidP="00D50411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6410D1AB" w14:textId="77777777" w:rsidR="00D50411" w:rsidRDefault="00D50411" w:rsidP="00D50411">
      <w:pPr>
        <w:jc w:val="right"/>
        <w:rPr>
          <w:rFonts w:cs="Arial"/>
          <w:sz w:val="20"/>
        </w:rPr>
      </w:pPr>
    </w:p>
    <w:p w14:paraId="74487318" w14:textId="77777777" w:rsidR="00D50411" w:rsidRDefault="00D50411" w:rsidP="00D50411">
      <w:pPr>
        <w:jc w:val="right"/>
        <w:rPr>
          <w:rFonts w:cs="Arial"/>
          <w:sz w:val="20"/>
        </w:rPr>
      </w:pPr>
    </w:p>
    <w:p w14:paraId="1A746817" w14:textId="77777777" w:rsidR="00D50411" w:rsidRDefault="00D50411" w:rsidP="00D50411">
      <w:pPr>
        <w:jc w:val="right"/>
        <w:rPr>
          <w:rFonts w:cs="Arial"/>
          <w:sz w:val="20"/>
        </w:rPr>
      </w:pPr>
    </w:p>
    <w:p w14:paraId="7ECA044E" w14:textId="77777777" w:rsidR="00D50411" w:rsidRDefault="00D50411" w:rsidP="00D50411">
      <w:pPr>
        <w:jc w:val="right"/>
        <w:rPr>
          <w:rFonts w:cs="Arial"/>
          <w:sz w:val="20"/>
        </w:rPr>
      </w:pPr>
    </w:p>
    <w:p w14:paraId="27142F41" w14:textId="77777777" w:rsidR="00D50411" w:rsidRDefault="00D50411" w:rsidP="00D50411">
      <w:pPr>
        <w:jc w:val="right"/>
        <w:rPr>
          <w:rFonts w:cs="Arial"/>
          <w:sz w:val="20"/>
        </w:rPr>
      </w:pPr>
    </w:p>
    <w:p w14:paraId="4C65A176" w14:textId="77777777" w:rsidR="00D50411" w:rsidRDefault="00D50411" w:rsidP="00D50411">
      <w:pPr>
        <w:jc w:val="right"/>
        <w:rPr>
          <w:rFonts w:cs="Arial"/>
          <w:sz w:val="20"/>
        </w:rPr>
      </w:pPr>
    </w:p>
    <w:p w14:paraId="71F00554" w14:textId="77777777" w:rsidR="00D50411" w:rsidRDefault="00D50411" w:rsidP="00D50411">
      <w:pPr>
        <w:jc w:val="right"/>
        <w:rPr>
          <w:rFonts w:cs="Arial"/>
          <w:sz w:val="20"/>
        </w:rPr>
      </w:pPr>
    </w:p>
    <w:p w14:paraId="20096313" w14:textId="77777777" w:rsidR="00D50411" w:rsidRDefault="00D50411" w:rsidP="00D50411">
      <w:pPr>
        <w:jc w:val="right"/>
        <w:rPr>
          <w:rFonts w:cs="Arial"/>
          <w:sz w:val="20"/>
        </w:rPr>
      </w:pPr>
    </w:p>
    <w:p w14:paraId="232A979C" w14:textId="77777777" w:rsidR="00D50411" w:rsidRDefault="00D50411" w:rsidP="00D50411">
      <w:pPr>
        <w:jc w:val="right"/>
        <w:rPr>
          <w:rFonts w:cs="Arial"/>
          <w:sz w:val="20"/>
        </w:rPr>
      </w:pPr>
    </w:p>
    <w:p w14:paraId="34070EFE" w14:textId="77777777" w:rsidR="00D50411" w:rsidRDefault="00D50411" w:rsidP="00D50411">
      <w:pPr>
        <w:jc w:val="right"/>
        <w:rPr>
          <w:rFonts w:cs="Arial"/>
          <w:sz w:val="20"/>
        </w:rPr>
      </w:pPr>
    </w:p>
    <w:p w14:paraId="0DD6FF84" w14:textId="77777777" w:rsidR="00D50411" w:rsidRDefault="00D50411" w:rsidP="00D50411">
      <w:pPr>
        <w:jc w:val="right"/>
        <w:rPr>
          <w:rFonts w:cs="Arial"/>
          <w:sz w:val="20"/>
        </w:rPr>
      </w:pPr>
    </w:p>
    <w:p w14:paraId="0C152B3F" w14:textId="77777777" w:rsidR="00D50411" w:rsidRDefault="00D50411" w:rsidP="00D50411">
      <w:pPr>
        <w:jc w:val="right"/>
        <w:rPr>
          <w:rFonts w:cs="Arial"/>
          <w:sz w:val="20"/>
        </w:rPr>
      </w:pPr>
    </w:p>
    <w:p w14:paraId="2328BD85" w14:textId="77777777" w:rsidR="00D50411" w:rsidRDefault="00D50411" w:rsidP="00D50411">
      <w:pPr>
        <w:jc w:val="right"/>
        <w:rPr>
          <w:rFonts w:cs="Arial"/>
          <w:sz w:val="20"/>
        </w:rPr>
      </w:pPr>
    </w:p>
    <w:p w14:paraId="6CFB628B" w14:textId="77777777" w:rsidR="00D50411" w:rsidRDefault="00D50411" w:rsidP="00D50411">
      <w:pPr>
        <w:jc w:val="right"/>
        <w:rPr>
          <w:rFonts w:cs="Arial"/>
          <w:sz w:val="20"/>
        </w:rPr>
      </w:pPr>
    </w:p>
    <w:p w14:paraId="0300566D" w14:textId="77777777" w:rsidR="00D50411" w:rsidRDefault="00D50411" w:rsidP="00D50411">
      <w:pPr>
        <w:jc w:val="right"/>
        <w:rPr>
          <w:rFonts w:cs="Arial"/>
          <w:sz w:val="20"/>
        </w:rPr>
      </w:pPr>
    </w:p>
    <w:p w14:paraId="3F0044AD" w14:textId="77777777" w:rsidR="00D50411" w:rsidRDefault="00D50411" w:rsidP="00D50411">
      <w:pPr>
        <w:jc w:val="right"/>
        <w:rPr>
          <w:rFonts w:cs="Arial"/>
          <w:sz w:val="20"/>
        </w:rPr>
      </w:pPr>
    </w:p>
    <w:p w14:paraId="085779B8" w14:textId="77777777" w:rsidR="00D50411" w:rsidRDefault="00D50411" w:rsidP="00D50411">
      <w:pPr>
        <w:jc w:val="right"/>
        <w:rPr>
          <w:rFonts w:cs="Arial"/>
          <w:sz w:val="20"/>
        </w:rPr>
      </w:pPr>
    </w:p>
    <w:p w14:paraId="1EE53C4C" w14:textId="77777777" w:rsidR="00D50411" w:rsidRDefault="00D50411" w:rsidP="00D50411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5B46E8C7" w14:textId="77777777" w:rsidR="00D50411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  <w:sectPr w:rsidR="00D50411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</w:p>
    <w:p w14:paraId="4A5D0AD6" w14:textId="12A295CA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Opinia i propozycja oceny nauczyciela opiekuna praktyki w szkole ponadpodstawowej sformułowana w stosunku do studentki odbywającej praktykę / studenta odbywającego praktykę.</w:t>
      </w:r>
    </w:p>
    <w:p w14:paraId="6E7586D6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DC2AA71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0117DB4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A103543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AD82122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07BEE5F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D745DE4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442FA8C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892BD7A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07BCB76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839350C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5B4FCA0" w14:textId="2B13EA0D" w:rsidR="00D50411" w:rsidRDefault="00D50411" w:rsidP="00D50411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3B4C7C36" w14:textId="05242BA4" w:rsidR="00D50411" w:rsidRPr="004D225B" w:rsidRDefault="00D50411" w:rsidP="00D50411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3">
        <w:rPr>
          <w:sz w:val="18"/>
          <w:szCs w:val="18"/>
        </w:rPr>
        <w:t xml:space="preserve">                </w:t>
      </w:r>
      <w:r w:rsidR="00923243" w:rsidRPr="00923243">
        <w:rPr>
          <w:sz w:val="18"/>
          <w:szCs w:val="18"/>
        </w:rPr>
        <w:t>d</w:t>
      </w:r>
      <w:r w:rsidR="00923243">
        <w:rPr>
          <w:sz w:val="18"/>
          <w:szCs w:val="18"/>
        </w:rPr>
        <w:t>ata, p</w:t>
      </w:r>
      <w:r w:rsidRPr="004D225B">
        <w:rPr>
          <w:sz w:val="18"/>
          <w:szCs w:val="18"/>
        </w:rPr>
        <w:t>odpis nauczyciela – opiekuna praktyki</w:t>
      </w:r>
    </w:p>
    <w:p w14:paraId="004607A7" w14:textId="77777777" w:rsidR="00D50411" w:rsidRDefault="00D50411" w:rsidP="00D504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19A03197" w14:textId="56AE82E6" w:rsidR="00D50411" w:rsidRDefault="00D50411" w:rsidP="00D504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7FE098A7" w14:textId="664D3C78" w:rsidR="00923243" w:rsidRDefault="00923243" w:rsidP="00D504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3C15C6E6" w14:textId="77777777" w:rsidR="00923243" w:rsidRDefault="00923243" w:rsidP="00D504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319B2FDF" w14:textId="77777777" w:rsidR="00D50411" w:rsidRPr="004D225B" w:rsidRDefault="00D50411" w:rsidP="00D50411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 w:rsidRPr="004D225B">
        <w:t>………………………………………………</w:t>
      </w:r>
    </w:p>
    <w:p w14:paraId="298840D5" w14:textId="5CB2E956" w:rsidR="00D50411" w:rsidRDefault="00D50411" w:rsidP="00D50411">
      <w:pPr>
        <w:pStyle w:val="Bezodstpw"/>
        <w:jc w:val="center"/>
        <w:rPr>
          <w:sz w:val="18"/>
          <w:szCs w:val="18"/>
        </w:rPr>
        <w:sectPr w:rsidR="00D50411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4D225B">
        <w:tab/>
      </w:r>
      <w:r w:rsidRPr="004D225B">
        <w:tab/>
      </w:r>
      <w:r w:rsidRPr="004D225B">
        <w:tab/>
      </w:r>
      <w:r w:rsidRPr="004D225B">
        <w:tab/>
      </w:r>
      <w:r w:rsidRPr="004D225B">
        <w:tab/>
      </w:r>
      <w:r w:rsidRPr="004D225B">
        <w:tab/>
      </w:r>
      <w:r w:rsidRPr="004D225B">
        <w:tab/>
      </w:r>
      <w:r w:rsidRPr="004D225B">
        <w:tab/>
        <w:t xml:space="preserve">   </w:t>
      </w:r>
      <w:r>
        <w:t xml:space="preserve">    </w:t>
      </w:r>
      <w:r w:rsidRPr="00923243">
        <w:rPr>
          <w:sz w:val="18"/>
          <w:szCs w:val="18"/>
        </w:rPr>
        <w:t xml:space="preserve"> </w:t>
      </w:r>
      <w:r w:rsidR="00923243">
        <w:rPr>
          <w:sz w:val="18"/>
          <w:szCs w:val="18"/>
        </w:rPr>
        <w:t>d</w:t>
      </w:r>
      <w:r w:rsidR="00923243" w:rsidRPr="00923243">
        <w:rPr>
          <w:sz w:val="18"/>
          <w:szCs w:val="18"/>
        </w:rPr>
        <w:t>ata</w:t>
      </w:r>
      <w:r w:rsidR="00923243">
        <w:t xml:space="preserve">, </w:t>
      </w:r>
      <w:r w:rsidRPr="004D225B">
        <w:rPr>
          <w:sz w:val="18"/>
          <w:szCs w:val="18"/>
        </w:rPr>
        <w:t>pieczęć i podpis dyrektora</w:t>
      </w:r>
    </w:p>
    <w:p w14:paraId="6B2BE79E" w14:textId="77777777" w:rsidR="00D50411" w:rsidRDefault="00D50411" w:rsidP="00D50411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>
        <w:lastRenderedPageBreak/>
        <w:t xml:space="preserve">KARTA OCENY PRAKTYKI </w:t>
      </w:r>
      <w:r>
        <w:rPr>
          <w:szCs w:val="28"/>
        </w:rPr>
        <w:t xml:space="preserve">ZAWODOWEJ </w:t>
      </w:r>
    </w:p>
    <w:p w14:paraId="0E619A1A" w14:textId="5C6E141E" w:rsidR="00D50411" w:rsidRDefault="00D50411" w:rsidP="00D50411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ponadpodstawowej w semestrze ii</w:t>
      </w:r>
    </w:p>
    <w:p w14:paraId="51619B1B" w14:textId="77777777" w:rsidR="00D50411" w:rsidRDefault="00D50411" w:rsidP="00D50411">
      <w:pPr>
        <w:jc w:val="both"/>
        <w:rPr>
          <w:sz w:val="24"/>
          <w:szCs w:val="24"/>
        </w:rPr>
      </w:pPr>
    </w:p>
    <w:p w14:paraId="28883579" w14:textId="77777777" w:rsidR="00D50411" w:rsidRDefault="00D50411" w:rsidP="00D50411">
      <w:pPr>
        <w:spacing w:line="360" w:lineRule="auto"/>
        <w:jc w:val="both"/>
        <w:rPr>
          <w:szCs w:val="24"/>
        </w:rPr>
      </w:pPr>
    </w:p>
    <w:p w14:paraId="0C78348F" w14:textId="77777777" w:rsidR="00D50411" w:rsidRDefault="00D50411" w:rsidP="00D50411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7A84FE01" w14:textId="77777777" w:rsidR="00D50411" w:rsidRDefault="00D50411" w:rsidP="00D50411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5B116512" w14:textId="77777777" w:rsidR="00D50411" w:rsidRDefault="00D50411" w:rsidP="00D50411">
      <w:pPr>
        <w:spacing w:line="360" w:lineRule="auto"/>
        <w:ind w:left="2124" w:firstLine="708"/>
        <w:jc w:val="both"/>
        <w:rPr>
          <w:szCs w:val="24"/>
        </w:rPr>
      </w:pPr>
    </w:p>
    <w:p w14:paraId="455F555B" w14:textId="77777777" w:rsidR="00D50411" w:rsidRDefault="00D50411" w:rsidP="00D5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D50411" w14:paraId="5B547774" w14:textId="77777777" w:rsidTr="00C86972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755A5A86" w14:textId="77777777" w:rsidR="00D50411" w:rsidRDefault="00D50411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264FB80C" w14:textId="77777777" w:rsidR="00D50411" w:rsidRDefault="00D50411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D50411" w14:paraId="026A2421" w14:textId="77777777" w:rsidTr="00C86972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787D6" w14:textId="77777777" w:rsidR="00D50411" w:rsidRPr="00FE28CB" w:rsidRDefault="00D50411" w:rsidP="00C86972">
            <w:pPr>
              <w:spacing w:line="264" w:lineRule="auto"/>
              <w:rPr>
                <w:sz w:val="28"/>
                <w:szCs w:val="20"/>
              </w:rPr>
            </w:pPr>
            <w:r w:rsidRPr="00FE28CB">
              <w:rPr>
                <w:sz w:val="28"/>
                <w:szCs w:val="20"/>
              </w:rPr>
              <w:t>Ocena przedstawionych załączników potwierdzających realizację zadań praktyk i w semestrze I</w:t>
            </w:r>
            <w:r>
              <w:rPr>
                <w:sz w:val="28"/>
                <w:szCs w:val="20"/>
              </w:rPr>
              <w:t>V</w:t>
            </w:r>
            <w:r w:rsidRPr="00FE28CB">
              <w:rPr>
                <w:sz w:val="28"/>
                <w:szCs w:val="20"/>
              </w:rPr>
              <w:t xml:space="preserve"> (S1)</w:t>
            </w:r>
          </w:p>
          <w:p w14:paraId="4EA30FC2" w14:textId="77777777" w:rsidR="00D50411" w:rsidRPr="00FB66F8" w:rsidRDefault="00D50411" w:rsidP="00C86972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05858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4BCD9083" w14:textId="77777777" w:rsidTr="00C86972">
        <w:trPr>
          <w:trHeight w:val="67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8B8A4" w14:textId="77777777" w:rsidR="00D50411" w:rsidRDefault="00D50411" w:rsidP="00C8697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(S2)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03D54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15D45A74" w14:textId="77777777" w:rsidTr="00C86972">
        <w:trPr>
          <w:trHeight w:val="69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DD8FE" w14:textId="77777777" w:rsidR="00D50411" w:rsidRDefault="00D50411" w:rsidP="00C86972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Ocena nauczyciela - szkolnego opiekuna praktyki (S3)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A553B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17A9D835" w14:textId="77777777" w:rsidTr="00C86972">
        <w:trPr>
          <w:trHeight w:val="114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ED974" w14:textId="77777777" w:rsidR="00D50411" w:rsidRDefault="00D50411" w:rsidP="00C86972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(S1*0,3+S2*0,2+S3*0,5)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9024A" w14:textId="77777777" w:rsidR="00D50411" w:rsidRDefault="00D50411" w:rsidP="00C86972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69D81E87" w14:textId="77777777" w:rsidR="00D50411" w:rsidRDefault="00D50411" w:rsidP="00D50411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23180081" w14:textId="77777777" w:rsidR="00D50411" w:rsidRDefault="00D50411" w:rsidP="00D504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D81812" w14:textId="77777777" w:rsidR="00D50411" w:rsidRDefault="00D50411" w:rsidP="00D50411">
      <w:pPr>
        <w:ind w:left="4956" w:firstLine="708"/>
        <w:jc w:val="both"/>
        <w:rPr>
          <w:b/>
          <w:sz w:val="24"/>
          <w:szCs w:val="24"/>
        </w:rPr>
      </w:pPr>
    </w:p>
    <w:p w14:paraId="7F20681E" w14:textId="77777777" w:rsidR="00D50411" w:rsidRDefault="00D50411" w:rsidP="00D50411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AK dr Piotr Szewczyk </w:t>
      </w:r>
    </w:p>
    <w:p w14:paraId="19473139" w14:textId="77777777" w:rsidR="00D50411" w:rsidRDefault="00D50411" w:rsidP="00D50411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Uczelniany opiekun praktyki</w:t>
      </w:r>
    </w:p>
    <w:p w14:paraId="687B2DB8" w14:textId="6EA1C0A9" w:rsidR="00BD22E7" w:rsidRDefault="00BD22E7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  <w:sectPr w:rsidR="00BD22E7" w:rsidSect="00BD22E7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31142DAC" w14:textId="6E28DA73" w:rsidR="0030695E" w:rsidRPr="00CC2CD6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3040"/>
        <w:gridCol w:w="1696"/>
      </w:tblGrid>
      <w:tr w:rsidR="0099581C" w:rsidRPr="00CC2CD6" w14:paraId="52824BDE" w14:textId="77777777" w:rsidTr="002A28B3">
        <w:tc>
          <w:tcPr>
            <w:tcW w:w="4530" w:type="dxa"/>
            <w:vAlign w:val="center"/>
          </w:tcPr>
          <w:p w14:paraId="0239109A" w14:textId="0BF4D040" w:rsidR="0099581C" w:rsidRPr="00CC2CD6" w:rsidRDefault="0099581C" w:rsidP="002A28B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Efekt uczenia się</w:t>
            </w:r>
          </w:p>
        </w:tc>
        <w:tc>
          <w:tcPr>
            <w:tcW w:w="2836" w:type="dxa"/>
            <w:vAlign w:val="center"/>
          </w:tcPr>
          <w:p w14:paraId="623E8835" w14:textId="79E28D01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Podpis </w:t>
            </w:r>
            <w:r w:rsidR="00D50411">
              <w:rPr>
                <w:rFonts w:asciiTheme="majorBidi" w:hAnsiTheme="majorBidi" w:cstheme="majorBidi"/>
                <w:b/>
                <w:bCs/>
                <w:lang w:bidi="ar-SA"/>
              </w:rPr>
              <w:t>uczelnianego</w:t>
            </w: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 opiekuna praktyki potwierdzający osiągnięcie efektu uczenia się</w:t>
            </w:r>
          </w:p>
        </w:tc>
        <w:tc>
          <w:tcPr>
            <w:tcW w:w="1696" w:type="dxa"/>
            <w:vAlign w:val="center"/>
          </w:tcPr>
          <w:p w14:paraId="13FC562A" w14:textId="7105BDFF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uwagi</w:t>
            </w:r>
          </w:p>
        </w:tc>
      </w:tr>
      <w:tr w:rsidR="0099581C" w:rsidRPr="00CC2CD6" w14:paraId="7747740A" w14:textId="77777777" w:rsidTr="0099581C">
        <w:trPr>
          <w:trHeight w:val="428"/>
        </w:trPr>
        <w:tc>
          <w:tcPr>
            <w:tcW w:w="9062" w:type="dxa"/>
            <w:gridSpan w:val="3"/>
            <w:vAlign w:val="center"/>
          </w:tcPr>
          <w:p w14:paraId="33845897" w14:textId="6F2C0D26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wiedzy praktykant zna i rozumie:</w:t>
            </w:r>
          </w:p>
        </w:tc>
      </w:tr>
      <w:tr w:rsidR="0099581C" w:rsidRPr="00CC2CD6" w14:paraId="00E8901D" w14:textId="77777777" w:rsidTr="0099581C">
        <w:tc>
          <w:tcPr>
            <w:tcW w:w="4530" w:type="dxa"/>
          </w:tcPr>
          <w:p w14:paraId="0A5C76AB" w14:textId="5BB8B2B2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zadania dydaktyczne realizowane przez szkołę lub placówkę systemu oświaty</w:t>
            </w:r>
          </w:p>
        </w:tc>
        <w:tc>
          <w:tcPr>
            <w:tcW w:w="2836" w:type="dxa"/>
          </w:tcPr>
          <w:p w14:paraId="18412CBB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175DB4AA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0A78411F" w14:textId="77777777" w:rsidTr="00712682">
        <w:tc>
          <w:tcPr>
            <w:tcW w:w="4530" w:type="dxa"/>
          </w:tcPr>
          <w:p w14:paraId="514BACA0" w14:textId="616CDED7" w:rsidR="0099581C" w:rsidRPr="00CC2CD6" w:rsidRDefault="0099581C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sposób funkcjonowania oraz organizację pracy dydaktycznej szkoły lub placówki systemu oświaty;</w:t>
            </w:r>
          </w:p>
        </w:tc>
        <w:tc>
          <w:tcPr>
            <w:tcW w:w="2836" w:type="dxa"/>
          </w:tcPr>
          <w:p w14:paraId="5F2A4A45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7470123A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7F8F8DDF" w14:textId="77777777" w:rsidTr="009F1FF1">
        <w:tc>
          <w:tcPr>
            <w:tcW w:w="4530" w:type="dxa"/>
          </w:tcPr>
          <w:p w14:paraId="02AEE82E" w14:textId="3072D72B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rodzaje dokumentacji działalności dydaktycznej prowadzonej w szkole lub placówce systemu oświaty.</w:t>
            </w:r>
          </w:p>
        </w:tc>
        <w:tc>
          <w:tcPr>
            <w:tcW w:w="2836" w:type="dxa"/>
          </w:tcPr>
          <w:p w14:paraId="0B0DEDAD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3063CBD6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6557AE83" w14:textId="77777777" w:rsidTr="005E231C">
        <w:tc>
          <w:tcPr>
            <w:tcW w:w="9062" w:type="dxa"/>
            <w:gridSpan w:val="3"/>
          </w:tcPr>
          <w:p w14:paraId="6376F311" w14:textId="03243527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umiejętności absolwent potrafi:</w:t>
            </w:r>
          </w:p>
        </w:tc>
      </w:tr>
      <w:tr w:rsidR="0099581C" w:rsidRPr="00CC2CD6" w14:paraId="4591B5BA" w14:textId="77777777" w:rsidTr="00297E0F">
        <w:tc>
          <w:tcPr>
            <w:tcW w:w="4530" w:type="dxa"/>
          </w:tcPr>
          <w:p w14:paraId="69E39ED3" w14:textId="17BF371A" w:rsidR="0099581C" w:rsidRPr="00CC2CD6" w:rsidRDefault="0099581C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      </w:r>
          </w:p>
        </w:tc>
        <w:tc>
          <w:tcPr>
            <w:tcW w:w="2836" w:type="dxa"/>
          </w:tcPr>
          <w:p w14:paraId="5C5100CF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2A98DE37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1BB926F9" w14:textId="77777777" w:rsidTr="00730EA8">
        <w:tc>
          <w:tcPr>
            <w:tcW w:w="4530" w:type="dxa"/>
          </w:tcPr>
          <w:p w14:paraId="425FF491" w14:textId="6DFD00DB" w:rsidR="0099581C" w:rsidRPr="00CC2CD6" w:rsidRDefault="0099581C" w:rsidP="0099581C">
            <w:pPr>
              <w:autoSpaceDE w:val="0"/>
              <w:autoSpaceDN w:val="0"/>
              <w:adjustRightInd w:val="0"/>
              <w:jc w:val="both"/>
              <w:rPr>
                <w:rFonts w:asciiTheme="majorBidi" w:eastAsia="TimesNewRoman" w:hAnsiTheme="majorBidi" w:cstheme="majorBidi"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zaplanować i przeprowadzić pod nadzorem opiekuna praktyk zawodowych serię lekcji lub zajęć;</w:t>
            </w:r>
          </w:p>
        </w:tc>
        <w:tc>
          <w:tcPr>
            <w:tcW w:w="2836" w:type="dxa"/>
          </w:tcPr>
          <w:p w14:paraId="76362ACD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1715004C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3751D53C" w14:textId="77777777" w:rsidTr="00A24646">
        <w:tc>
          <w:tcPr>
            <w:tcW w:w="4530" w:type="dxa"/>
          </w:tcPr>
          <w:p w14:paraId="783727C7" w14:textId="4BA426F9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analizować, przy pomocy opiekuna praktyk zawodowych sytuacje i zdarzenia pedagogiczne zaobserwowane lub doświadczone w czasie praktyk.</w:t>
            </w:r>
          </w:p>
        </w:tc>
        <w:tc>
          <w:tcPr>
            <w:tcW w:w="2836" w:type="dxa"/>
          </w:tcPr>
          <w:p w14:paraId="76FDEB49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0638423D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0601D017" w14:textId="77777777" w:rsidTr="00FA3AB4">
        <w:tc>
          <w:tcPr>
            <w:tcW w:w="9062" w:type="dxa"/>
            <w:gridSpan w:val="3"/>
          </w:tcPr>
          <w:p w14:paraId="71773A3B" w14:textId="075D213E" w:rsidR="0099581C" w:rsidRPr="00CC2CD6" w:rsidRDefault="002A28B3" w:rsidP="00A305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kompetencji społecznych absolwent jest gotów do:</w:t>
            </w:r>
          </w:p>
        </w:tc>
      </w:tr>
      <w:tr w:rsidR="00A30568" w:rsidRPr="00CC2CD6" w14:paraId="3BF99EBF" w14:textId="77777777" w:rsidTr="00C60FCB">
        <w:tc>
          <w:tcPr>
            <w:tcW w:w="4530" w:type="dxa"/>
          </w:tcPr>
          <w:p w14:paraId="33AEDA4F" w14:textId="472CDBE4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skutecznego współdziałania z opiekunem praktyk zawodowych i innymi nauczycielami w celu poszerzania swojej wiedzy dydaktycznej oraz rozwijania umiejętności wychowawczych</w:t>
            </w:r>
          </w:p>
        </w:tc>
        <w:tc>
          <w:tcPr>
            <w:tcW w:w="2836" w:type="dxa"/>
          </w:tcPr>
          <w:p w14:paraId="55F9CE4E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6B6C7CB8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</w:tbl>
    <w:p w14:paraId="30516C1C" w14:textId="56C781D4" w:rsidR="0030695E" w:rsidRPr="00697AC8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sectPr w:rsidR="0030695E" w:rsidRPr="00697AC8" w:rsidSect="00BD22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4DD3" w14:textId="77777777" w:rsidR="00982DF9" w:rsidRDefault="00982DF9" w:rsidP="00291A08">
      <w:pPr>
        <w:spacing w:after="0" w:line="240" w:lineRule="auto"/>
      </w:pPr>
      <w:r>
        <w:separator/>
      </w:r>
    </w:p>
  </w:endnote>
  <w:endnote w:type="continuationSeparator" w:id="0">
    <w:p w14:paraId="639DAAB7" w14:textId="77777777" w:rsidR="00982DF9" w:rsidRDefault="00982DF9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BBB9F" w14:textId="77777777" w:rsidR="00982DF9" w:rsidRDefault="00982DF9" w:rsidP="00291A08">
      <w:pPr>
        <w:spacing w:after="0" w:line="240" w:lineRule="auto"/>
      </w:pPr>
      <w:r>
        <w:separator/>
      </w:r>
    </w:p>
  </w:footnote>
  <w:footnote w:type="continuationSeparator" w:id="0">
    <w:p w14:paraId="7B2C460D" w14:textId="77777777" w:rsidR="00982DF9" w:rsidRDefault="00982DF9" w:rsidP="002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B87C" w14:textId="7C1C6445" w:rsidR="00B90CA8" w:rsidRDefault="00B90CA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83F9B02" wp14:editId="13D2B293">
          <wp:simplePos x="0" y="0"/>
          <wp:positionH relativeFrom="page">
            <wp:align>center</wp:align>
          </wp:positionH>
          <wp:positionV relativeFrom="paragraph">
            <wp:posOffset>-148560</wp:posOffset>
          </wp:positionV>
          <wp:extent cx="752299" cy="299380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99" cy="29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3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B"/>
    <w:rsid w:val="00060306"/>
    <w:rsid w:val="00070C6A"/>
    <w:rsid w:val="000B2428"/>
    <w:rsid w:val="0010216C"/>
    <w:rsid w:val="0017013D"/>
    <w:rsid w:val="00220CB4"/>
    <w:rsid w:val="00231C4B"/>
    <w:rsid w:val="0027475C"/>
    <w:rsid w:val="00291A08"/>
    <w:rsid w:val="002A28B3"/>
    <w:rsid w:val="002C2187"/>
    <w:rsid w:val="0030695E"/>
    <w:rsid w:val="004A7C62"/>
    <w:rsid w:val="004C0D4C"/>
    <w:rsid w:val="004E7FE5"/>
    <w:rsid w:val="00595041"/>
    <w:rsid w:val="00697AC8"/>
    <w:rsid w:val="00827C3E"/>
    <w:rsid w:val="00840C57"/>
    <w:rsid w:val="00853ECD"/>
    <w:rsid w:val="00923243"/>
    <w:rsid w:val="00982DF9"/>
    <w:rsid w:val="0099581C"/>
    <w:rsid w:val="009F6FF6"/>
    <w:rsid w:val="00A30568"/>
    <w:rsid w:val="00B422D9"/>
    <w:rsid w:val="00B90CA8"/>
    <w:rsid w:val="00B93293"/>
    <w:rsid w:val="00BA061D"/>
    <w:rsid w:val="00BD22E7"/>
    <w:rsid w:val="00C65CCC"/>
    <w:rsid w:val="00CC2CD6"/>
    <w:rsid w:val="00D076D1"/>
    <w:rsid w:val="00D265D5"/>
    <w:rsid w:val="00D27C23"/>
    <w:rsid w:val="00D50411"/>
    <w:rsid w:val="00D53299"/>
    <w:rsid w:val="00E7685B"/>
    <w:rsid w:val="00E85A8A"/>
    <w:rsid w:val="00F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D50411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0411"/>
    <w:pPr>
      <w:keepNext/>
      <w:numPr>
        <w:ilvl w:val="1"/>
        <w:numId w:val="4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0411"/>
    <w:pPr>
      <w:keepNext/>
      <w:numPr>
        <w:ilvl w:val="2"/>
        <w:numId w:val="4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0411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0411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5041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0411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0411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5041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ng1">
    <w:name w:val="Ang1"/>
    <w:basedOn w:val="Normalny"/>
    <w:rsid w:val="00D50411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D50411"/>
    <w:pPr>
      <w:spacing w:after="0" w:line="240" w:lineRule="auto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D50411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0411"/>
    <w:pPr>
      <w:keepNext/>
      <w:numPr>
        <w:ilvl w:val="1"/>
        <w:numId w:val="4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0411"/>
    <w:pPr>
      <w:keepNext/>
      <w:numPr>
        <w:ilvl w:val="2"/>
        <w:numId w:val="4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0411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0411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5041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0411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0411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5041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ng1">
    <w:name w:val="Ang1"/>
    <w:basedOn w:val="Normalny"/>
    <w:rsid w:val="00D50411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D50411"/>
    <w:pPr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7568B9E3.dotm</Template>
  <TotalTime>1</TotalTime>
  <Pages>11</Pages>
  <Words>2150</Words>
  <Characters>12900</Characters>
  <Application>Microsoft Office Word</Application>
  <DocSecurity>4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Szewczyk</dc:creator>
  <cp:lastModifiedBy>Helena Weber</cp:lastModifiedBy>
  <cp:revision>2</cp:revision>
  <dcterms:created xsi:type="dcterms:W3CDTF">2020-09-22T12:40:00Z</dcterms:created>
  <dcterms:modified xsi:type="dcterms:W3CDTF">2020-09-22T12:40:00Z</dcterms:modified>
</cp:coreProperties>
</file>